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D" w:rsidRDefault="00446D7D" w:rsidP="00446D7D">
      <w:pPr>
        <w:jc w:val="center"/>
        <w:rPr>
          <w:b/>
        </w:rPr>
      </w:pPr>
      <w:r w:rsidRPr="00B3468C">
        <w:rPr>
          <w:b/>
        </w:rPr>
        <w:t xml:space="preserve">МУНИЦИПАЛЬНОЕ АТОНОМНОЕ ДОШКОЛЬНОЕ ОБРАЗОВАТЕЛЬНОЕ УЧРЕЖДЕНИЕ </w:t>
      </w:r>
    </w:p>
    <w:p w:rsidR="00446D7D" w:rsidRPr="00B3468C" w:rsidRDefault="00446D7D" w:rsidP="00446D7D">
      <w:pPr>
        <w:jc w:val="center"/>
        <w:rPr>
          <w:b/>
        </w:rPr>
      </w:pPr>
      <w:r>
        <w:rPr>
          <w:b/>
        </w:rPr>
        <w:t>«ДЕТСКИЙ САД № 82</w:t>
      </w:r>
      <w:r w:rsidRPr="00B3468C">
        <w:rPr>
          <w:b/>
        </w:rPr>
        <w:t>»</w:t>
      </w: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  <w:sz w:val="28"/>
          <w:szCs w:val="28"/>
        </w:rPr>
      </w:pPr>
      <w:r w:rsidRPr="00B3468C">
        <w:rPr>
          <w:b/>
          <w:sz w:val="28"/>
          <w:szCs w:val="28"/>
        </w:rPr>
        <w:t>ПЕРСОНАЛИЗИРОВАННАЯ ПРОГРАММА</w:t>
      </w:r>
    </w:p>
    <w:p w:rsidR="00446D7D" w:rsidRPr="00B3468C" w:rsidRDefault="00446D7D" w:rsidP="00446D7D">
      <w:pPr>
        <w:jc w:val="center"/>
        <w:rPr>
          <w:b/>
          <w:sz w:val="28"/>
          <w:szCs w:val="28"/>
        </w:rPr>
      </w:pPr>
      <w:r w:rsidRPr="00B3468C">
        <w:rPr>
          <w:b/>
          <w:sz w:val="28"/>
          <w:szCs w:val="28"/>
        </w:rPr>
        <w:t>НАСТАВНИЧЕСТВА</w:t>
      </w:r>
    </w:p>
    <w:p w:rsidR="00446D7D" w:rsidRPr="00B3468C" w:rsidRDefault="00446D7D" w:rsidP="00446D7D">
      <w:pPr>
        <w:jc w:val="both"/>
        <w:rPr>
          <w:b/>
          <w:sz w:val="28"/>
          <w:szCs w:val="28"/>
        </w:rPr>
      </w:pPr>
    </w:p>
    <w:p w:rsidR="00446D7D" w:rsidRPr="00422597" w:rsidRDefault="00422597" w:rsidP="00422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2023-2024 </w:t>
      </w:r>
      <w:r>
        <w:rPr>
          <w:b/>
          <w:sz w:val="28"/>
          <w:szCs w:val="28"/>
        </w:rPr>
        <w:t>уч.год</w:t>
      </w: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Pr="00B3468C" w:rsidRDefault="00446D7D" w:rsidP="00446D7D">
      <w:pPr>
        <w:spacing w:after="0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Наставник: </w:t>
      </w:r>
      <w:proofErr w:type="spellStart"/>
      <w:r>
        <w:rPr>
          <w:b/>
          <w:sz w:val="28"/>
          <w:szCs w:val="28"/>
        </w:rPr>
        <w:t>Перепрыгина</w:t>
      </w:r>
      <w:proofErr w:type="spellEnd"/>
      <w:r>
        <w:rPr>
          <w:b/>
          <w:sz w:val="28"/>
          <w:szCs w:val="28"/>
        </w:rPr>
        <w:t xml:space="preserve"> Г.В.</w:t>
      </w:r>
    </w:p>
    <w:p w:rsidR="00446D7D" w:rsidRPr="00B3468C" w:rsidRDefault="00446D7D" w:rsidP="00446D7D">
      <w:pPr>
        <w:spacing w:after="0"/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Воспитатель МАДОУ № 82</w:t>
      </w:r>
    </w:p>
    <w:p w:rsidR="00446D7D" w:rsidRPr="00B3468C" w:rsidRDefault="00446D7D" w:rsidP="00446D7D">
      <w:pPr>
        <w:spacing w:after="0"/>
        <w:jc w:val="right"/>
        <w:rPr>
          <w:b/>
          <w:sz w:val="28"/>
          <w:szCs w:val="28"/>
        </w:rPr>
      </w:pPr>
    </w:p>
    <w:p w:rsidR="00446D7D" w:rsidRPr="00B3468C" w:rsidRDefault="00446D7D" w:rsidP="00446D7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3468C">
        <w:rPr>
          <w:b/>
          <w:sz w:val="28"/>
          <w:szCs w:val="28"/>
        </w:rPr>
        <w:t xml:space="preserve">Наставляемый: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Тихонец</w:t>
      </w:r>
      <w:proofErr w:type="spellEnd"/>
      <w:r>
        <w:rPr>
          <w:b/>
          <w:sz w:val="28"/>
          <w:szCs w:val="28"/>
        </w:rPr>
        <w:t xml:space="preserve"> И.С</w:t>
      </w:r>
      <w:r w:rsidRPr="00B3468C">
        <w:rPr>
          <w:b/>
          <w:sz w:val="28"/>
          <w:szCs w:val="28"/>
        </w:rPr>
        <w:t>.,</w:t>
      </w:r>
    </w:p>
    <w:p w:rsidR="00446D7D" w:rsidRPr="00B3468C" w:rsidRDefault="00446D7D" w:rsidP="00446D7D">
      <w:pPr>
        <w:spacing w:after="0"/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Воспитатель МАДОУ № 82</w:t>
      </w:r>
    </w:p>
    <w:p w:rsidR="00446D7D" w:rsidRPr="00B3468C" w:rsidRDefault="00446D7D" w:rsidP="00446D7D">
      <w:pPr>
        <w:jc w:val="both"/>
        <w:rPr>
          <w:b/>
          <w:sz w:val="28"/>
          <w:szCs w:val="28"/>
        </w:rPr>
      </w:pPr>
    </w:p>
    <w:p w:rsidR="00446D7D" w:rsidRPr="00B3468C" w:rsidRDefault="00446D7D" w:rsidP="00446D7D">
      <w:pPr>
        <w:jc w:val="both"/>
        <w:rPr>
          <w:b/>
          <w:sz w:val="28"/>
          <w:szCs w:val="28"/>
        </w:rPr>
      </w:pPr>
    </w:p>
    <w:p w:rsidR="00446D7D" w:rsidRPr="003939D8" w:rsidRDefault="00446D7D" w:rsidP="00446D7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9D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Цель:</w:t>
      </w:r>
      <w:r w:rsidRPr="003939D8">
        <w:rPr>
          <w:rFonts w:ascii="Times New Roman" w:hAnsi="Times New Roman" w:cs="Times New Roman"/>
          <w:sz w:val="24"/>
          <w:szCs w:val="24"/>
        </w:rPr>
        <w:t xml:space="preserve"> оказание помощи молодому педагогу в повышении квалификации, уровня профессионального мастерства и обобщении передового педагогического опыта</w:t>
      </w:r>
    </w:p>
    <w:p w:rsidR="00446D7D" w:rsidRPr="003939D8" w:rsidRDefault="00446D7D" w:rsidP="00446D7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9D8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3939D8">
        <w:rPr>
          <w:rFonts w:ascii="Times New Roman" w:hAnsi="Times New Roman" w:cs="Times New Roman"/>
          <w:i/>
          <w:sz w:val="24"/>
          <w:szCs w:val="24"/>
        </w:rPr>
        <w:t>:</w:t>
      </w:r>
      <w:r w:rsidRPr="00393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1. Обеспечить теоретическую, психологическую, методическую поддержку.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Способствовать овладению </w:t>
      </w:r>
      <w:proofErr w:type="gramStart"/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>наставляемым</w:t>
      </w:r>
      <w:proofErr w:type="gramEnd"/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современными педагогическими технологиями. 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Способствовать мотивации к повышению квалификационного уровня.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Отслеживать динамику развития профессиональной деятельности педагога.</w:t>
      </w:r>
    </w:p>
    <w:p w:rsidR="00446D7D" w:rsidRPr="00B3468C" w:rsidRDefault="00446D7D" w:rsidP="00446D7D">
      <w:pPr>
        <w:ind w:left="567"/>
        <w:jc w:val="both"/>
      </w:pPr>
    </w:p>
    <w:tbl>
      <w:tblPr>
        <w:tblStyle w:val="2"/>
        <w:tblW w:w="10882" w:type="dxa"/>
        <w:jc w:val="center"/>
        <w:tblLook w:val="04A0"/>
      </w:tblPr>
      <w:tblGrid>
        <w:gridCol w:w="767"/>
        <w:gridCol w:w="2520"/>
        <w:gridCol w:w="2493"/>
        <w:gridCol w:w="2571"/>
        <w:gridCol w:w="2531"/>
      </w:tblGrid>
      <w:tr w:rsidR="00446D7D" w:rsidRPr="00446D7D" w:rsidTr="00573559">
        <w:trPr>
          <w:jc w:val="center"/>
        </w:trPr>
        <w:tc>
          <w:tcPr>
            <w:tcW w:w="767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520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 xml:space="preserve">Направления </w:t>
            </w:r>
          </w:p>
        </w:tc>
        <w:tc>
          <w:tcPr>
            <w:tcW w:w="2493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>Вопросы для работы</w:t>
            </w:r>
          </w:p>
        </w:tc>
        <w:tc>
          <w:tcPr>
            <w:tcW w:w="2571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>Действия</w:t>
            </w:r>
          </w:p>
        </w:tc>
        <w:tc>
          <w:tcPr>
            <w:tcW w:w="2531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>Ожидаемый результат</w:t>
            </w:r>
          </w:p>
        </w:tc>
      </w:tr>
      <w:tr w:rsidR="00446D7D" w:rsidRPr="00446D7D" w:rsidTr="00573559">
        <w:trPr>
          <w:jc w:val="center"/>
        </w:trPr>
        <w:tc>
          <w:tcPr>
            <w:tcW w:w="767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D7D">
              <w:rPr>
                <w:rFonts w:ascii="Times New Roman" w:hAnsi="Times New Roman" w:cs="Times New Roman"/>
              </w:rPr>
              <w:t>Выявление профессиональных дефицитов</w:t>
            </w:r>
          </w:p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93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71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D7D">
              <w:rPr>
                <w:rFonts w:ascii="Times New Roman" w:hAnsi="Times New Roman" w:cs="Times New Roman"/>
              </w:rPr>
              <w:t xml:space="preserve">Анкетирование </w:t>
            </w:r>
          </w:p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1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D7D">
              <w:rPr>
                <w:rFonts w:ascii="Times New Roman" w:hAnsi="Times New Roman" w:cs="Times New Roman"/>
              </w:rPr>
              <w:t>План дальнейшей работы</w:t>
            </w:r>
          </w:p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46D7D" w:rsidRPr="00446D7D" w:rsidTr="00573559">
        <w:trPr>
          <w:jc w:val="center"/>
        </w:trPr>
        <w:tc>
          <w:tcPr>
            <w:tcW w:w="767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446D7D" w:rsidRPr="00446D7D" w:rsidRDefault="00446D7D" w:rsidP="00446D7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6D7D">
              <w:rPr>
                <w:rFonts w:ascii="Times New Roman" w:hAnsi="Times New Roman" w:cs="Times New Roman"/>
              </w:rPr>
              <w:t>Проектирование образовательного процесса, составление календарного плана работы.</w:t>
            </w:r>
          </w:p>
        </w:tc>
        <w:tc>
          <w:tcPr>
            <w:tcW w:w="2493" w:type="dxa"/>
          </w:tcPr>
          <w:p w:rsidR="00446D7D" w:rsidRPr="00446D7D" w:rsidRDefault="00446D7D" w:rsidP="00446D7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6D7D">
              <w:rPr>
                <w:rFonts w:ascii="Times New Roman" w:hAnsi="Times New Roman" w:cs="Times New Roman"/>
              </w:rPr>
              <w:t>Какие затруднения появились при составлении календарного плана работы.</w:t>
            </w:r>
            <w:r w:rsidRPr="00446D7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571" w:type="dxa"/>
          </w:tcPr>
          <w:p w:rsidR="00446D7D" w:rsidRPr="00446D7D" w:rsidRDefault="00446D7D" w:rsidP="00446D7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6D7D">
              <w:rPr>
                <w:rFonts w:ascii="Times New Roman" w:hAnsi="Times New Roman" w:cs="Times New Roman"/>
              </w:rPr>
              <w:t>Совместное проектирование образовательного процесса, составление календарного плана работы.</w:t>
            </w:r>
          </w:p>
        </w:tc>
        <w:tc>
          <w:tcPr>
            <w:tcW w:w="2531" w:type="dxa"/>
          </w:tcPr>
          <w:p w:rsidR="00446D7D" w:rsidRPr="00446D7D" w:rsidRDefault="00446D7D" w:rsidP="00446D7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6D7D">
              <w:rPr>
                <w:rFonts w:ascii="Times New Roman" w:hAnsi="Times New Roman" w:cs="Times New Roman"/>
              </w:rPr>
              <w:t>Самостоятельное проектирование образовательного процесса, составление календарного плана работы.</w:t>
            </w:r>
          </w:p>
        </w:tc>
      </w:tr>
      <w:tr w:rsidR="00446D7D" w:rsidRPr="00446D7D" w:rsidTr="00573559">
        <w:trPr>
          <w:jc w:val="center"/>
        </w:trPr>
        <w:tc>
          <w:tcPr>
            <w:tcW w:w="767" w:type="dxa"/>
          </w:tcPr>
          <w:p w:rsidR="00446D7D" w:rsidRPr="00573559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446D7D" w:rsidRPr="00573559" w:rsidRDefault="00446D7D" w:rsidP="005735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73559">
              <w:rPr>
                <w:rFonts w:ascii="Times New Roman" w:hAnsi="Times New Roman" w:cs="Times New Roman"/>
              </w:rPr>
              <w:t>Пространственное-предметная</w:t>
            </w:r>
            <w:proofErr w:type="spellEnd"/>
            <w:proofErr w:type="gramEnd"/>
            <w:r w:rsidRPr="00573559">
              <w:rPr>
                <w:rFonts w:ascii="Times New Roman" w:hAnsi="Times New Roman" w:cs="Times New Roman"/>
              </w:rPr>
              <w:t xml:space="preserve"> среда в </w:t>
            </w:r>
            <w:r w:rsidR="00573559" w:rsidRPr="00573559"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2493" w:type="dxa"/>
          </w:tcPr>
          <w:p w:rsidR="00446D7D" w:rsidRPr="00573559" w:rsidRDefault="00573559" w:rsidP="00573559">
            <w:pPr>
              <w:jc w:val="both"/>
              <w:rPr>
                <w:rFonts w:ascii="Times New Roman" w:hAnsi="Times New Roman" w:cs="Times New Roman"/>
              </w:rPr>
            </w:pPr>
            <w:r w:rsidRPr="00573559">
              <w:rPr>
                <w:rFonts w:ascii="Times New Roman" w:hAnsi="Times New Roman" w:cs="Times New Roman"/>
              </w:rPr>
              <w:t>построения, наличия игровых зон, их оснащение, смена материала.</w:t>
            </w:r>
          </w:p>
        </w:tc>
        <w:tc>
          <w:tcPr>
            <w:tcW w:w="2571" w:type="dxa"/>
          </w:tcPr>
          <w:p w:rsidR="00446D7D" w:rsidRPr="00573559" w:rsidRDefault="00573559" w:rsidP="00573559">
            <w:pPr>
              <w:jc w:val="both"/>
              <w:rPr>
                <w:rFonts w:ascii="Times New Roman" w:hAnsi="Times New Roman" w:cs="Times New Roman"/>
              </w:rPr>
            </w:pPr>
            <w:r w:rsidRPr="00573559">
              <w:rPr>
                <w:rFonts w:ascii="Times New Roman" w:hAnsi="Times New Roman" w:cs="Times New Roman"/>
              </w:rPr>
              <w:t>Обсуждение построения, наличия игровых зон, их оснащение, смена материала.</w:t>
            </w:r>
          </w:p>
        </w:tc>
        <w:tc>
          <w:tcPr>
            <w:tcW w:w="2531" w:type="dxa"/>
          </w:tcPr>
          <w:p w:rsidR="00446D7D" w:rsidRPr="00573559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3559">
              <w:rPr>
                <w:rFonts w:ascii="Times New Roman" w:hAnsi="Times New Roman" w:cs="Times New Roman"/>
              </w:rPr>
              <w:t>Самостоятельная организация пространств</w:t>
            </w:r>
            <w:r w:rsidR="00573559" w:rsidRPr="00573559">
              <w:rPr>
                <w:rFonts w:ascii="Times New Roman" w:hAnsi="Times New Roman" w:cs="Times New Roman"/>
              </w:rPr>
              <w:t>енно-предметной среды в группе</w:t>
            </w:r>
            <w:r w:rsidRPr="00573559">
              <w:rPr>
                <w:rFonts w:ascii="Times New Roman" w:hAnsi="Times New Roman" w:cs="Times New Roman"/>
              </w:rPr>
              <w:t>.</w:t>
            </w:r>
          </w:p>
          <w:p w:rsidR="00446D7D" w:rsidRPr="00573559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D7D" w:rsidRPr="00446D7D" w:rsidTr="00573559">
        <w:trPr>
          <w:jc w:val="center"/>
        </w:trPr>
        <w:tc>
          <w:tcPr>
            <w:tcW w:w="767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46D7D" w:rsidRPr="00573559" w:rsidRDefault="00573559" w:rsidP="005735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3559">
              <w:rPr>
                <w:rFonts w:ascii="Times New Roman" w:hAnsi="Times New Roman" w:cs="Times New Roman"/>
              </w:rPr>
              <w:t>Виды и организации режимных моментов в детском саду.</w:t>
            </w:r>
          </w:p>
        </w:tc>
        <w:tc>
          <w:tcPr>
            <w:tcW w:w="2493" w:type="dxa"/>
          </w:tcPr>
          <w:p w:rsidR="00446D7D" w:rsidRPr="00573559" w:rsidRDefault="00573559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3559">
              <w:rPr>
                <w:rFonts w:ascii="Times New Roman" w:hAnsi="Times New Roman" w:cs="Times New Roman"/>
              </w:rPr>
              <w:t>Организация режимных моментов в детском саду.</w:t>
            </w:r>
          </w:p>
        </w:tc>
        <w:tc>
          <w:tcPr>
            <w:tcW w:w="2571" w:type="dxa"/>
          </w:tcPr>
          <w:p w:rsidR="00446D7D" w:rsidRDefault="00573559" w:rsidP="00573559">
            <w:pPr>
              <w:rPr>
                <w:rFonts w:ascii="Times New Roman" w:hAnsi="Times New Roman" w:cs="Times New Roman"/>
              </w:rPr>
            </w:pPr>
            <w:r w:rsidRPr="00573559">
              <w:rPr>
                <w:rFonts w:ascii="Times New Roman" w:hAnsi="Times New Roman" w:cs="Times New Roman"/>
              </w:rPr>
              <w:t>Просмотр молодым специалистом режимных моментов, ответы на вопросы молодого специалиста.</w:t>
            </w:r>
          </w:p>
          <w:p w:rsidR="002153EA" w:rsidRPr="002153EA" w:rsidRDefault="002153EA" w:rsidP="00573559">
            <w:pPr>
              <w:rPr>
                <w:rFonts w:ascii="Times New Roman" w:hAnsi="Times New Roman" w:cs="Times New Roman"/>
              </w:rPr>
            </w:pPr>
            <w:r w:rsidRPr="002153EA">
              <w:rPr>
                <w:rFonts w:ascii="Times New Roman" w:hAnsi="Times New Roman" w:cs="Times New Roman"/>
              </w:rPr>
              <w:t>Посещение  режимных моментов молодого педагога. Обсуждение.</w:t>
            </w:r>
          </w:p>
        </w:tc>
        <w:tc>
          <w:tcPr>
            <w:tcW w:w="2531" w:type="dxa"/>
          </w:tcPr>
          <w:p w:rsidR="00446D7D" w:rsidRPr="00573559" w:rsidRDefault="00573559" w:rsidP="00573559">
            <w:pPr>
              <w:jc w:val="both"/>
              <w:rPr>
                <w:rFonts w:ascii="Times New Roman" w:hAnsi="Times New Roman" w:cs="Times New Roman"/>
              </w:rPr>
            </w:pPr>
            <w:r w:rsidRPr="00573559">
              <w:rPr>
                <w:rFonts w:ascii="Times New Roman" w:hAnsi="Times New Roman" w:cs="Times New Roman"/>
              </w:rPr>
              <w:t>Самостоятельная организация режимных моментов</w:t>
            </w:r>
          </w:p>
        </w:tc>
      </w:tr>
      <w:tr w:rsidR="00446D7D" w:rsidRPr="00446D7D" w:rsidTr="00573559">
        <w:trPr>
          <w:jc w:val="center"/>
        </w:trPr>
        <w:tc>
          <w:tcPr>
            <w:tcW w:w="767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46D7D" w:rsidRPr="00446D7D" w:rsidRDefault="002153EA" w:rsidP="00573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153EA">
              <w:rPr>
                <w:rFonts w:ascii="Times New Roman" w:hAnsi="Times New Roman" w:cs="Times New Roman"/>
              </w:rPr>
              <w:t>оставления конспектов НОД</w:t>
            </w:r>
          </w:p>
        </w:tc>
        <w:tc>
          <w:tcPr>
            <w:tcW w:w="2493" w:type="dxa"/>
          </w:tcPr>
          <w:p w:rsidR="00446D7D" w:rsidRPr="00446D7D" w:rsidRDefault="002153EA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153EA">
              <w:rPr>
                <w:rFonts w:ascii="Times New Roman" w:hAnsi="Times New Roman" w:cs="Times New Roman"/>
              </w:rPr>
              <w:t>оставления конспектов НОД</w:t>
            </w:r>
          </w:p>
        </w:tc>
        <w:tc>
          <w:tcPr>
            <w:tcW w:w="2571" w:type="dxa"/>
          </w:tcPr>
          <w:p w:rsidR="00446D7D" w:rsidRPr="002153EA" w:rsidRDefault="00573559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Посещение НОД молодого педагога. Обсуждение.</w:t>
            </w:r>
            <w:r w:rsidR="002153EA">
              <w:rPr>
                <w:rFonts w:ascii="Times New Roman" w:hAnsi="Times New Roman" w:cs="Times New Roman"/>
              </w:rPr>
              <w:t xml:space="preserve"> </w:t>
            </w:r>
            <w:r w:rsidR="002153EA" w:rsidRPr="002153EA">
              <w:rPr>
                <w:rFonts w:ascii="Times New Roman" w:hAnsi="Times New Roman" w:cs="Times New Roman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2531" w:type="dxa"/>
          </w:tcPr>
          <w:p w:rsidR="00446D7D" w:rsidRPr="002153EA" w:rsidRDefault="00446D7D" w:rsidP="002153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53EA">
              <w:rPr>
                <w:rFonts w:ascii="Times New Roman" w:hAnsi="Times New Roman" w:cs="Times New Roman"/>
              </w:rPr>
              <w:t>Самостоятельное</w:t>
            </w:r>
            <w:proofErr w:type="gramEnd"/>
            <w:r w:rsidRPr="002153EA">
              <w:rPr>
                <w:rFonts w:ascii="Times New Roman" w:hAnsi="Times New Roman" w:cs="Times New Roman"/>
              </w:rPr>
              <w:t xml:space="preserve"> </w:t>
            </w:r>
            <w:r w:rsidR="002153EA" w:rsidRPr="002153EA">
              <w:rPr>
                <w:rFonts w:ascii="Times New Roman" w:hAnsi="Times New Roman" w:cs="Times New Roman"/>
              </w:rPr>
              <w:t>составления конспектов НОД</w:t>
            </w:r>
          </w:p>
        </w:tc>
      </w:tr>
      <w:tr w:rsidR="00C03828" w:rsidRPr="00446D7D" w:rsidTr="00573559">
        <w:trPr>
          <w:jc w:val="center"/>
        </w:trPr>
        <w:tc>
          <w:tcPr>
            <w:tcW w:w="767" w:type="dxa"/>
          </w:tcPr>
          <w:p w:rsidR="00C03828" w:rsidRPr="00446D7D" w:rsidRDefault="00C03828" w:rsidP="00E0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03828" w:rsidRPr="00C03828" w:rsidRDefault="00C03828" w:rsidP="002153EA">
            <w:pPr>
              <w:jc w:val="both"/>
              <w:rPr>
                <w:rFonts w:ascii="Times New Roman" w:hAnsi="Times New Roman" w:cs="Times New Roman"/>
              </w:rPr>
            </w:pPr>
            <w:r w:rsidRPr="00C03828">
              <w:rPr>
                <w:rFonts w:ascii="Times New Roman" w:hAnsi="Times New Roman" w:cs="Times New Roman"/>
              </w:rPr>
              <w:t>Организация работы с родителями (законными представителями) воспитанников.</w:t>
            </w:r>
          </w:p>
        </w:tc>
        <w:tc>
          <w:tcPr>
            <w:tcW w:w="2493" w:type="dxa"/>
          </w:tcPr>
          <w:p w:rsidR="00C03828" w:rsidRPr="00C03828" w:rsidRDefault="00C03828" w:rsidP="002153EA">
            <w:pPr>
              <w:jc w:val="both"/>
              <w:rPr>
                <w:rFonts w:ascii="Times New Roman" w:hAnsi="Times New Roman" w:cs="Times New Roman"/>
              </w:rPr>
            </w:pPr>
            <w:r w:rsidRPr="00C03828">
              <w:rPr>
                <w:rFonts w:ascii="Times New Roman" w:hAnsi="Times New Roman" w:cs="Times New Roman"/>
              </w:rPr>
              <w:t xml:space="preserve">Изучение правовых документов: Семейный кодекс РФ. Документация по организации образовательной </w:t>
            </w:r>
            <w:r w:rsidRPr="00C03828">
              <w:rPr>
                <w:rFonts w:ascii="Times New Roman" w:hAnsi="Times New Roman" w:cs="Times New Roman"/>
              </w:rPr>
              <w:lastRenderedPageBreak/>
              <w:t>деятельности. (план работы с родителями, протоколы родительских собраний)</w:t>
            </w:r>
            <w:proofErr w:type="gramStart"/>
            <w:r w:rsidRPr="00C0382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71" w:type="dxa"/>
          </w:tcPr>
          <w:p w:rsidR="00C03828" w:rsidRPr="00C03828" w:rsidRDefault="00C03828" w:rsidP="002153EA">
            <w:pPr>
              <w:jc w:val="both"/>
              <w:rPr>
                <w:rFonts w:ascii="Times New Roman" w:hAnsi="Times New Roman" w:cs="Times New Roman"/>
              </w:rPr>
            </w:pPr>
            <w:r w:rsidRPr="00C03828">
              <w:rPr>
                <w:rFonts w:ascii="Times New Roman" w:hAnsi="Times New Roman" w:cs="Times New Roman"/>
              </w:rPr>
              <w:lastRenderedPageBreak/>
              <w:t>Организация совместных занятий, досугов с родителями «Новогодние каникулы».</w:t>
            </w:r>
          </w:p>
          <w:p w:rsidR="00C03828" w:rsidRPr="00C03828" w:rsidRDefault="00C03828" w:rsidP="00C03828">
            <w:pPr>
              <w:jc w:val="both"/>
              <w:rPr>
                <w:rFonts w:ascii="Times New Roman" w:hAnsi="Times New Roman" w:cs="Times New Roman"/>
              </w:rPr>
            </w:pPr>
            <w:r w:rsidRPr="00C03828">
              <w:rPr>
                <w:rFonts w:ascii="Times New Roman" w:hAnsi="Times New Roman" w:cs="Times New Roman"/>
              </w:rPr>
              <w:t xml:space="preserve">Помощь молодому </w:t>
            </w:r>
            <w:r w:rsidRPr="00C03828">
              <w:rPr>
                <w:rFonts w:ascii="Times New Roman" w:hAnsi="Times New Roman" w:cs="Times New Roman"/>
              </w:rPr>
              <w:lastRenderedPageBreak/>
              <w:t xml:space="preserve">педагогу в формировании у родителей практических навыков воспитания. </w:t>
            </w:r>
            <w:proofErr w:type="spellStart"/>
            <w:r w:rsidRPr="00C03828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C03828">
              <w:rPr>
                <w:rFonts w:ascii="Times New Roman" w:hAnsi="Times New Roman" w:cs="Times New Roman"/>
              </w:rPr>
              <w:t xml:space="preserve"> родительского собрания.</w:t>
            </w:r>
          </w:p>
        </w:tc>
        <w:tc>
          <w:tcPr>
            <w:tcW w:w="2531" w:type="dxa"/>
          </w:tcPr>
          <w:p w:rsidR="00C03828" w:rsidRPr="00C03828" w:rsidRDefault="00C03828" w:rsidP="002153EA">
            <w:pPr>
              <w:jc w:val="both"/>
              <w:rPr>
                <w:rFonts w:ascii="Times New Roman" w:hAnsi="Times New Roman" w:cs="Times New Roman"/>
              </w:rPr>
            </w:pPr>
            <w:r w:rsidRPr="00C03828">
              <w:rPr>
                <w:rFonts w:ascii="Times New Roman" w:hAnsi="Times New Roman" w:cs="Times New Roman"/>
              </w:rPr>
              <w:lastRenderedPageBreak/>
              <w:t>Ведение документации</w:t>
            </w:r>
          </w:p>
        </w:tc>
      </w:tr>
      <w:tr w:rsidR="00446D7D" w:rsidRPr="00446D7D" w:rsidTr="00573559">
        <w:trPr>
          <w:jc w:val="center"/>
        </w:trPr>
        <w:tc>
          <w:tcPr>
            <w:tcW w:w="767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Самообразование в рамках ДОУ</w:t>
            </w:r>
          </w:p>
        </w:tc>
        <w:tc>
          <w:tcPr>
            <w:tcW w:w="2493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Для чего необходимо самообразование?</w:t>
            </w:r>
          </w:p>
        </w:tc>
        <w:tc>
          <w:tcPr>
            <w:tcW w:w="2571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Изучение методической литературы по самообразованию молодым педагогом.</w:t>
            </w:r>
          </w:p>
        </w:tc>
        <w:tc>
          <w:tcPr>
            <w:tcW w:w="2531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Повышение профессионального мастерства.</w:t>
            </w:r>
          </w:p>
        </w:tc>
      </w:tr>
    </w:tbl>
    <w:p w:rsidR="00446D7D" w:rsidRPr="00446D7D" w:rsidRDefault="00446D7D" w:rsidP="0044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D7D" w:rsidRPr="00446D7D" w:rsidRDefault="00446D7D" w:rsidP="0044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D7D" w:rsidRPr="00446D7D" w:rsidRDefault="00446D7D" w:rsidP="00446D7D">
      <w:pPr>
        <w:rPr>
          <w:rFonts w:ascii="Times New Roman" w:hAnsi="Times New Roman" w:cs="Times New Roman"/>
          <w:sz w:val="28"/>
          <w:szCs w:val="28"/>
        </w:rPr>
      </w:pPr>
      <w:r w:rsidRPr="0044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7D" w:rsidRPr="00446D7D" w:rsidRDefault="00446D7D" w:rsidP="00446D7D">
      <w:pPr>
        <w:rPr>
          <w:rFonts w:ascii="Times New Roman" w:hAnsi="Times New Roman" w:cs="Times New Roman"/>
          <w:sz w:val="28"/>
          <w:szCs w:val="28"/>
        </w:rPr>
      </w:pPr>
    </w:p>
    <w:p w:rsidR="00446D7D" w:rsidRDefault="00446D7D" w:rsidP="00446D7D"/>
    <w:p w:rsidR="00F642BE" w:rsidRDefault="00F642BE"/>
    <w:sectPr w:rsidR="00F642BE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D7D"/>
    <w:rsid w:val="002153EA"/>
    <w:rsid w:val="003939D8"/>
    <w:rsid w:val="00422597"/>
    <w:rsid w:val="00446D7D"/>
    <w:rsid w:val="00573559"/>
    <w:rsid w:val="00814EF3"/>
    <w:rsid w:val="00A65CD7"/>
    <w:rsid w:val="00C03828"/>
    <w:rsid w:val="00F6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46D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6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2022-12-03T18:58:00Z</dcterms:created>
  <dcterms:modified xsi:type="dcterms:W3CDTF">2023-12-11T16:04:00Z</dcterms:modified>
</cp:coreProperties>
</file>