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92" w:rsidRPr="00B3468C" w:rsidRDefault="00AF4B92" w:rsidP="00AF4B92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Персонализированная программа</w:t>
      </w:r>
    </w:p>
    <w:p w:rsidR="00AF4B92" w:rsidRPr="00B3468C" w:rsidRDefault="00AF4B92" w:rsidP="00AF4B9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AF4B92" w:rsidRPr="00B3468C" w:rsidRDefault="00AF4B92" w:rsidP="00AF4B92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второго</w:t>
      </w:r>
      <w:r w:rsidRPr="00B3468C">
        <w:rPr>
          <w:b/>
          <w:sz w:val="22"/>
          <w:szCs w:val="22"/>
          <w:lang w:eastAsia="ru-RU"/>
        </w:rPr>
        <w:t xml:space="preserve"> года работы</w:t>
      </w:r>
    </w:p>
    <w:p w:rsidR="00AF4B92" w:rsidRPr="00B3468C" w:rsidRDefault="00AF4B92" w:rsidP="00AF4B9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в должн</w:t>
      </w:r>
      <w:r>
        <w:rPr>
          <w:b/>
          <w:sz w:val="22"/>
          <w:szCs w:val="22"/>
          <w:lang w:eastAsia="ru-RU"/>
        </w:rPr>
        <w:t>ости «воспитателя</w:t>
      </w:r>
      <w:r w:rsidRPr="00B3468C">
        <w:rPr>
          <w:b/>
          <w:sz w:val="22"/>
          <w:szCs w:val="22"/>
          <w:lang w:eastAsia="ru-RU"/>
        </w:rPr>
        <w:t>»</w:t>
      </w:r>
      <w:r>
        <w:rPr>
          <w:sz w:val="22"/>
          <w:szCs w:val="22"/>
          <w:lang w:eastAsia="ru-RU"/>
        </w:rPr>
        <w:t xml:space="preserve"> Маракулина Анна Владимировна</w:t>
      </w:r>
    </w:p>
    <w:p w:rsidR="00AF4B92" w:rsidRPr="00B3468C" w:rsidRDefault="00AF4B92" w:rsidP="00AF4B92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                                                      на 2023 -2024</w:t>
      </w:r>
      <w:r w:rsidRPr="00B3468C">
        <w:rPr>
          <w:b/>
          <w:sz w:val="22"/>
          <w:szCs w:val="22"/>
          <w:lang w:eastAsia="ru-RU"/>
        </w:rPr>
        <w:t xml:space="preserve"> учебный год.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Default="00AD4E4D" w:rsidP="00BE1DE9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Педагог-наставник Пинаева Елена Сергеевна </w:t>
      </w:r>
      <w:r w:rsidR="00BE1DE9" w:rsidRPr="00B3468C">
        <w:rPr>
          <w:sz w:val="22"/>
          <w:szCs w:val="22"/>
          <w:lang w:eastAsia="ru-RU"/>
        </w:rPr>
        <w:t>(Ф.И.О. педагога)</w:t>
      </w:r>
    </w:p>
    <w:p w:rsidR="00AD4E4D" w:rsidRPr="00B3468C" w:rsidRDefault="00AD4E4D" w:rsidP="00AD4E4D">
      <w:pPr>
        <w:suppressAutoHyphens w:val="0"/>
        <w:spacing w:line="360" w:lineRule="auto"/>
        <w:ind w:left="567"/>
        <w:jc w:val="both"/>
        <w:rPr>
          <w:lang w:eastAsia="ru-RU"/>
        </w:rPr>
      </w:pPr>
      <w:r w:rsidRPr="00B3468C">
        <w:rPr>
          <w:i/>
          <w:u w:val="single"/>
          <w:lang w:eastAsia="ru-RU"/>
        </w:rPr>
        <w:t>Цель:</w:t>
      </w:r>
      <w:r w:rsidRPr="00B3468C">
        <w:rPr>
          <w:lang w:eastAsia="ru-RU"/>
        </w:rPr>
        <w:t xml:space="preserve"> оказание помощи молодому педагогу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AD4E4D" w:rsidRPr="00B3468C" w:rsidRDefault="00AD4E4D" w:rsidP="00AD4E4D">
      <w:pPr>
        <w:suppressAutoHyphens w:val="0"/>
        <w:ind w:left="567"/>
        <w:jc w:val="both"/>
        <w:rPr>
          <w:lang w:eastAsia="ru-RU"/>
        </w:rPr>
      </w:pPr>
    </w:p>
    <w:p w:rsidR="00AD4E4D" w:rsidRPr="00B3468C" w:rsidRDefault="00AD4E4D" w:rsidP="00AD4E4D">
      <w:pPr>
        <w:suppressAutoHyphens w:val="0"/>
        <w:spacing w:line="360" w:lineRule="auto"/>
        <w:ind w:left="567"/>
        <w:jc w:val="both"/>
        <w:rPr>
          <w:lang w:eastAsia="ru-RU"/>
        </w:rPr>
      </w:pPr>
      <w:r w:rsidRPr="00B3468C">
        <w:rPr>
          <w:i/>
          <w:u w:val="single"/>
          <w:lang w:eastAsia="ru-RU"/>
        </w:rPr>
        <w:t>Задачи</w:t>
      </w:r>
      <w:r w:rsidRPr="00B3468C">
        <w:rPr>
          <w:i/>
          <w:lang w:eastAsia="ru-RU"/>
        </w:rPr>
        <w:t>:</w:t>
      </w:r>
      <w:r w:rsidRPr="00B3468C">
        <w:rPr>
          <w:lang w:eastAsia="ru-RU"/>
        </w:rPr>
        <w:t xml:space="preserve"> </w:t>
      </w:r>
    </w:p>
    <w:p w:rsidR="00AD4E4D" w:rsidRPr="00B3468C" w:rsidRDefault="00AD4E4D" w:rsidP="00AD4E4D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1. Обеспечить теоретическую, психологическую, методическую поддержку.</w:t>
      </w:r>
    </w:p>
    <w:p w:rsidR="00AD4E4D" w:rsidRPr="00B3468C" w:rsidRDefault="00AD4E4D" w:rsidP="00AD4E4D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2. Способствовать овладению наставляемым современными педагогическими технологиями. </w:t>
      </w:r>
    </w:p>
    <w:p w:rsidR="00AD4E4D" w:rsidRPr="00B3468C" w:rsidRDefault="00AD4E4D" w:rsidP="00AD4E4D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3. Способствовать мотивации к повышению квалификационного уровня.</w:t>
      </w:r>
    </w:p>
    <w:p w:rsidR="00AD4E4D" w:rsidRDefault="00AD4E4D" w:rsidP="00AD4E4D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4. Отслеживать динамику развития профессиональной деятельности педагога.</w:t>
      </w:r>
    </w:p>
    <w:tbl>
      <w:tblPr>
        <w:tblStyle w:val="2"/>
        <w:tblW w:w="10882" w:type="dxa"/>
        <w:jc w:val="center"/>
        <w:tblLook w:val="04A0"/>
      </w:tblPr>
      <w:tblGrid>
        <w:gridCol w:w="1094"/>
        <w:gridCol w:w="2081"/>
        <w:gridCol w:w="2613"/>
        <w:gridCol w:w="2722"/>
        <w:gridCol w:w="2372"/>
      </w:tblGrid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AD4E4D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2081" w:type="dxa"/>
          </w:tcPr>
          <w:p w:rsidR="00AD4E4D" w:rsidRPr="002A1A69" w:rsidRDefault="00AD4E4D" w:rsidP="000144A1">
            <w:pPr>
              <w:suppressAutoHyphens w:val="0"/>
              <w:jc w:val="both"/>
              <w:rPr>
                <w:lang w:eastAsia="ru-RU"/>
              </w:rPr>
            </w:pPr>
            <w:r w:rsidRPr="002A1A69">
              <w:rPr>
                <w:i/>
                <w:iCs/>
                <w:lang w:eastAsia="ru-RU"/>
              </w:rPr>
              <w:t>Тема</w:t>
            </w:r>
          </w:p>
        </w:tc>
        <w:tc>
          <w:tcPr>
            <w:tcW w:w="2613" w:type="dxa"/>
          </w:tcPr>
          <w:p w:rsidR="00AD4E4D" w:rsidRPr="007973CC" w:rsidRDefault="00AD4E4D" w:rsidP="000144A1">
            <w:pPr>
              <w:suppressAutoHyphens w:val="0"/>
              <w:jc w:val="both"/>
              <w:rPr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Вопросы для обсуждения</w:t>
            </w:r>
          </w:p>
        </w:tc>
        <w:tc>
          <w:tcPr>
            <w:tcW w:w="2722" w:type="dxa"/>
          </w:tcPr>
          <w:p w:rsidR="00AD4E4D" w:rsidRPr="007973CC" w:rsidRDefault="00AD4E4D" w:rsidP="000144A1">
            <w:pPr>
              <w:suppressAutoHyphens w:val="0"/>
              <w:jc w:val="both"/>
              <w:rPr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Форма проведения</w:t>
            </w:r>
          </w:p>
        </w:tc>
        <w:tc>
          <w:tcPr>
            <w:tcW w:w="2372" w:type="dxa"/>
          </w:tcPr>
          <w:p w:rsidR="00AD4E4D" w:rsidRPr="007973CC" w:rsidRDefault="00AD4E4D" w:rsidP="000144A1">
            <w:pPr>
              <w:suppressAutoHyphens w:val="0"/>
              <w:jc w:val="both"/>
              <w:rPr>
                <w:lang w:eastAsia="ru-RU"/>
              </w:rPr>
            </w:pPr>
            <w:r w:rsidRPr="007973CC">
              <w:rPr>
                <w:iCs/>
                <w:lang w:eastAsia="en-US"/>
              </w:rPr>
              <w:t>Ожидаемый результат</w:t>
            </w:r>
          </w:p>
        </w:tc>
      </w:tr>
      <w:tr w:rsidR="000D2453" w:rsidRPr="00B3468C" w:rsidTr="000D2453">
        <w:trPr>
          <w:jc w:val="center"/>
        </w:trPr>
        <w:tc>
          <w:tcPr>
            <w:tcW w:w="1094" w:type="dxa"/>
          </w:tcPr>
          <w:p w:rsidR="000D2453" w:rsidRDefault="000D2453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сентябрь</w:t>
            </w:r>
          </w:p>
        </w:tc>
        <w:tc>
          <w:tcPr>
            <w:tcW w:w="2081" w:type="dxa"/>
          </w:tcPr>
          <w:p w:rsidR="000D2453" w:rsidRPr="002A1A69" w:rsidRDefault="000D2453" w:rsidP="000D245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A1A69">
              <w:rPr>
                <w:lang w:eastAsia="en-US"/>
              </w:rPr>
              <w:t>Выявление профессиональных дефицитов</w:t>
            </w:r>
          </w:p>
          <w:p w:rsidR="000D2453" w:rsidRPr="002A1A69" w:rsidRDefault="000D245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13" w:type="dxa"/>
          </w:tcPr>
          <w:p w:rsidR="000D2453" w:rsidRPr="00B3468C" w:rsidRDefault="000D245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722" w:type="dxa"/>
          </w:tcPr>
          <w:p w:rsidR="000D2453" w:rsidRPr="00B3468C" w:rsidRDefault="000D2453" w:rsidP="000D245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Анкетирование </w:t>
            </w:r>
          </w:p>
          <w:p w:rsidR="000D2453" w:rsidRPr="00B3468C" w:rsidRDefault="000D245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Беседа</w:t>
            </w:r>
          </w:p>
        </w:tc>
        <w:tc>
          <w:tcPr>
            <w:tcW w:w="2372" w:type="dxa"/>
          </w:tcPr>
          <w:p w:rsidR="000D2453" w:rsidRPr="00B3468C" w:rsidRDefault="000D2453" w:rsidP="000D245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План дальнейшей работы</w:t>
            </w:r>
          </w:p>
          <w:p w:rsidR="000D2453" w:rsidRPr="007973CC" w:rsidRDefault="000D2453" w:rsidP="000144A1">
            <w:pPr>
              <w:suppressAutoHyphens w:val="0"/>
              <w:jc w:val="both"/>
              <w:rPr>
                <w:iCs/>
                <w:lang w:eastAsia="en-US"/>
              </w:rPr>
            </w:pPr>
          </w:p>
        </w:tc>
      </w:tr>
      <w:tr w:rsidR="00101EE3" w:rsidRPr="00B3468C" w:rsidTr="000D2453">
        <w:trPr>
          <w:jc w:val="center"/>
        </w:trPr>
        <w:tc>
          <w:tcPr>
            <w:tcW w:w="1094" w:type="dxa"/>
          </w:tcPr>
          <w:p w:rsidR="00101EE3" w:rsidRDefault="00101EE3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</w:p>
        </w:tc>
        <w:tc>
          <w:tcPr>
            <w:tcW w:w="2081" w:type="dxa"/>
          </w:tcPr>
          <w:p w:rsidR="00101EE3" w:rsidRPr="00B3468C" w:rsidRDefault="00101EE3" w:rsidP="00101EE3">
            <w:pPr>
              <w:suppressAutoHyphens w:val="0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Пространственное-предметная среда в </w:t>
            </w:r>
            <w:r>
              <w:rPr>
                <w:lang w:eastAsia="en-US"/>
              </w:rPr>
              <w:t>в группе</w:t>
            </w:r>
            <w:r w:rsidRPr="00B3468C">
              <w:rPr>
                <w:lang w:eastAsia="en-US"/>
              </w:rPr>
              <w:t xml:space="preserve">. </w:t>
            </w:r>
          </w:p>
          <w:p w:rsidR="00101EE3" w:rsidRPr="00B3468C" w:rsidRDefault="00101EE3" w:rsidP="00101EE3">
            <w:pPr>
              <w:suppressAutoHyphens w:val="0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Необходимые зоны для релаксации детей.</w:t>
            </w:r>
          </w:p>
          <w:p w:rsidR="00101EE3" w:rsidRPr="002A1A69" w:rsidRDefault="00101EE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613" w:type="dxa"/>
          </w:tcPr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Какое оборудование необходимо в </w:t>
            </w:r>
            <w:r>
              <w:rPr>
                <w:lang w:eastAsia="en-US"/>
              </w:rPr>
              <w:t>группе</w:t>
            </w:r>
            <w:r w:rsidRPr="00B3468C">
              <w:rPr>
                <w:lang w:eastAsia="en-US"/>
              </w:rPr>
              <w:t>?</w:t>
            </w:r>
          </w:p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Релакс-зона – что это?</w:t>
            </w:r>
          </w:p>
          <w:p w:rsidR="00101EE3" w:rsidRPr="00B3468C" w:rsidRDefault="00101EE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722" w:type="dxa"/>
          </w:tcPr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B3468C">
              <w:rPr>
                <w:lang w:eastAsia="en-US"/>
              </w:rPr>
              <w:t xml:space="preserve">бзор оборудования. </w:t>
            </w:r>
            <w:r>
              <w:rPr>
                <w:lang w:eastAsia="en-US"/>
              </w:rPr>
              <w:t xml:space="preserve">Инструкция </w:t>
            </w:r>
            <w:r w:rsidRPr="00B3468C">
              <w:rPr>
                <w:lang w:eastAsia="en-US"/>
              </w:rPr>
              <w:t>по применению материала.</w:t>
            </w:r>
          </w:p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Обзор релакс-зоны ДОУ, а также зоны релаксации организованные в группах детского сада.</w:t>
            </w:r>
          </w:p>
          <w:p w:rsidR="00101EE3" w:rsidRPr="00B3468C" w:rsidRDefault="00101EE3" w:rsidP="000144A1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2372" w:type="dxa"/>
          </w:tcPr>
          <w:p w:rsidR="00101EE3" w:rsidRPr="00B3468C" w:rsidRDefault="00101EE3" w:rsidP="00101EE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Самостоятельная организация пространств</w:t>
            </w:r>
            <w:r>
              <w:rPr>
                <w:lang w:eastAsia="en-US"/>
              </w:rPr>
              <w:t xml:space="preserve">енно-предметной среды в </w:t>
            </w:r>
            <w:r w:rsidR="007E5EBA">
              <w:rPr>
                <w:lang w:eastAsia="en-US"/>
              </w:rPr>
              <w:t>групп</w:t>
            </w:r>
            <w:r w:rsidRPr="00B3468C">
              <w:rPr>
                <w:lang w:eastAsia="en-US"/>
              </w:rPr>
              <w:t>.</w:t>
            </w:r>
          </w:p>
          <w:p w:rsidR="00101EE3" w:rsidRPr="007973CC" w:rsidRDefault="00101EE3" w:rsidP="000144A1">
            <w:pPr>
              <w:suppressAutoHyphens w:val="0"/>
              <w:jc w:val="both"/>
              <w:rPr>
                <w:iCs/>
                <w:lang w:eastAsia="en-US"/>
              </w:rPr>
            </w:pP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2081" w:type="dxa"/>
          </w:tcPr>
          <w:p w:rsidR="00AD4E4D" w:rsidRPr="002A1A69" w:rsidRDefault="000D2453" w:rsidP="000D2453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Организация прогулок в холодный период.</w:t>
            </w:r>
          </w:p>
        </w:tc>
        <w:tc>
          <w:tcPr>
            <w:tcW w:w="2613" w:type="dxa"/>
          </w:tcPr>
          <w:p w:rsidR="00AD4E4D" w:rsidRPr="00B3468C" w:rsidRDefault="000D2453" w:rsidP="000144A1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Изучение методики проведения прогулок, совместная разработка наблюдений на прогулке.</w:t>
            </w:r>
          </w:p>
        </w:tc>
        <w:tc>
          <w:tcPr>
            <w:tcW w:w="2722" w:type="dxa"/>
          </w:tcPr>
          <w:p w:rsidR="000D2453" w:rsidRDefault="000D2453" w:rsidP="000D2453">
            <w:pPr>
              <w:suppressAutoHyphens w:val="0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hd w:val="clear" w:color="auto" w:fill="FFFFFF"/>
              </w:rPr>
              <w:t>Консультация</w:t>
            </w:r>
          </w:p>
          <w:p w:rsidR="00AD4E4D" w:rsidRPr="00B3468C" w:rsidRDefault="00AD4E4D" w:rsidP="000D2453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372" w:type="dxa"/>
          </w:tcPr>
          <w:p w:rsidR="000D2453" w:rsidRDefault="000D2453" w:rsidP="000D245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rFonts w:ascii="Times" w:hAnsi="Times"/>
                <w:color w:val="000000"/>
              </w:rPr>
              <w:t>Выработка рекомендаций по планированию и</w:t>
            </w:r>
          </w:p>
          <w:p w:rsidR="00AD4E4D" w:rsidRPr="00B3468C" w:rsidRDefault="000D2453" w:rsidP="000D2453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>
              <w:rPr>
                <w:rStyle w:val="c1"/>
                <w:rFonts w:ascii="Times" w:hAnsi="Times"/>
                <w:color w:val="000000"/>
              </w:rPr>
              <w:t>организации  прогулок в старшей группе</w:t>
            </w: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2081" w:type="dxa"/>
          </w:tcPr>
          <w:p w:rsidR="00AD4E4D" w:rsidRPr="00B3468C" w:rsidRDefault="000D2453" w:rsidP="007E5EBA">
            <w:pPr>
              <w:suppressAutoHyphens w:val="0"/>
              <w:jc w:val="both"/>
              <w:rPr>
                <w:i/>
                <w:iCs/>
                <w:lang w:eastAsia="en-US"/>
              </w:rPr>
            </w:pPr>
            <w:r w:rsidRPr="003D022C">
              <w:rPr>
                <w:iCs/>
                <w:lang w:eastAsia="ru-RU"/>
              </w:rPr>
              <w:t>Урегулирование конфликтных ситуаций</w:t>
            </w:r>
            <w:r w:rsidRPr="00B3468C">
              <w:rPr>
                <w:i/>
                <w:iCs/>
                <w:lang w:eastAsia="en-US"/>
              </w:rPr>
              <w:t xml:space="preserve"> </w:t>
            </w:r>
          </w:p>
        </w:tc>
        <w:tc>
          <w:tcPr>
            <w:tcW w:w="2613" w:type="dxa"/>
          </w:tcPr>
          <w:p w:rsidR="00276A8F" w:rsidRDefault="00276A8F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программы.</w:t>
            </w:r>
          </w:p>
          <w:p w:rsidR="000D2453" w:rsidRPr="003D022C" w:rsidRDefault="000D2453" w:rsidP="000D2453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 xml:space="preserve">1. Что такое конфликт;     </w:t>
            </w:r>
          </w:p>
          <w:p w:rsidR="000D2453" w:rsidRPr="003D022C" w:rsidRDefault="000D2453" w:rsidP="000D2453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 xml:space="preserve">2.Пути выхода их конфликтных ситуаций;  </w:t>
            </w:r>
          </w:p>
          <w:p w:rsidR="000D2453" w:rsidRPr="003D022C" w:rsidRDefault="000D2453" w:rsidP="000D2453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>3.Нахождение компромисса</w:t>
            </w:r>
          </w:p>
          <w:p w:rsidR="00AD4E4D" w:rsidRPr="00B3468C" w:rsidRDefault="000D2453" w:rsidP="000D2453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3D022C">
              <w:rPr>
                <w:iCs/>
                <w:lang w:eastAsia="ru-RU"/>
              </w:rPr>
              <w:t>4. Рассмотрение кейса конфликтных ситуаций</w:t>
            </w:r>
          </w:p>
        </w:tc>
        <w:tc>
          <w:tcPr>
            <w:tcW w:w="272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.</w:t>
            </w:r>
          </w:p>
          <w:p w:rsidR="00AD4E4D" w:rsidRPr="00B3468C" w:rsidRDefault="000D2453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  <w:r w:rsidRPr="003D022C">
              <w:rPr>
                <w:iCs/>
                <w:lang w:eastAsia="ru-RU"/>
              </w:rPr>
              <w:t>Творческая лаборатория</w:t>
            </w:r>
          </w:p>
        </w:tc>
        <w:tc>
          <w:tcPr>
            <w:tcW w:w="2372" w:type="dxa"/>
          </w:tcPr>
          <w:p w:rsidR="00276A8F" w:rsidRPr="00276A8F" w:rsidRDefault="00276A8F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76A8F">
              <w:rPr>
                <w:lang w:eastAsia="en-US"/>
              </w:rPr>
              <w:t>Изучение программы</w:t>
            </w:r>
          </w:p>
          <w:p w:rsidR="00AD4E4D" w:rsidRPr="00B3468C" w:rsidRDefault="000D2453" w:rsidP="007E5EBA">
            <w:pPr>
              <w:suppressAutoHyphens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3D022C">
              <w:rPr>
                <w:iCs/>
                <w:lang w:eastAsia="ru-RU"/>
              </w:rPr>
              <w:t>Снизилось количество конфликтных ситуаций в группе</w:t>
            </w: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</w:p>
        </w:tc>
        <w:tc>
          <w:tcPr>
            <w:tcW w:w="2081" w:type="dxa"/>
          </w:tcPr>
          <w:p w:rsidR="00AD4E4D" w:rsidRPr="00B3468C" w:rsidRDefault="00AD4E4D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  <w:r w:rsidRPr="00B3468C">
              <w:rPr>
                <w:lang w:eastAsia="ru-RU"/>
              </w:rPr>
              <w:t>Индивидуальный образовательный маршрут специалиста</w:t>
            </w:r>
          </w:p>
        </w:tc>
        <w:tc>
          <w:tcPr>
            <w:tcW w:w="2613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Что такое ИОМ?</w:t>
            </w:r>
          </w:p>
          <w:p w:rsidR="00AD4E4D" w:rsidRPr="00B3468C" w:rsidRDefault="00AD4E4D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72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Пример лично-разработанного ИОМ</w:t>
            </w:r>
          </w:p>
          <w:p w:rsidR="00AD4E4D" w:rsidRPr="00B3468C" w:rsidRDefault="00AD4E4D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372" w:type="dxa"/>
          </w:tcPr>
          <w:p w:rsidR="00AD4E4D" w:rsidRPr="00B3468C" w:rsidRDefault="000D2453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Собственный ИОМ на 2023-2024</w:t>
            </w:r>
            <w:r w:rsidR="00AD4E4D" w:rsidRPr="00B3468C">
              <w:rPr>
                <w:lang w:eastAsia="en-US"/>
              </w:rPr>
              <w:t xml:space="preserve"> учебный год.</w:t>
            </w:r>
          </w:p>
          <w:p w:rsidR="00AD4E4D" w:rsidRPr="00B3468C" w:rsidRDefault="00AD4E4D" w:rsidP="000144A1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</w:tc>
      </w:tr>
      <w:tr w:rsidR="00CB40AD" w:rsidRPr="00B3468C" w:rsidTr="000D2453">
        <w:trPr>
          <w:jc w:val="center"/>
        </w:trPr>
        <w:tc>
          <w:tcPr>
            <w:tcW w:w="1094" w:type="dxa"/>
          </w:tcPr>
          <w:p w:rsidR="00CB40AD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2081" w:type="dxa"/>
          </w:tcPr>
          <w:p w:rsidR="00CB40AD" w:rsidRPr="00B3468C" w:rsidRDefault="00CB40AD" w:rsidP="00CB40AD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педагогической диагностики</w:t>
            </w:r>
          </w:p>
          <w:p w:rsidR="00CB40AD" w:rsidRPr="00B3468C" w:rsidRDefault="00CB40AD" w:rsidP="000144A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613" w:type="dxa"/>
          </w:tcPr>
          <w:p w:rsidR="00CB40AD" w:rsidRPr="00276A8F" w:rsidRDefault="00276A8F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276A8F">
              <w:rPr>
                <w:lang w:eastAsia="en-US"/>
              </w:rPr>
              <w:t>Как проводить педагогическую диагностику</w:t>
            </w:r>
          </w:p>
        </w:tc>
        <w:tc>
          <w:tcPr>
            <w:tcW w:w="2722" w:type="dxa"/>
          </w:tcPr>
          <w:p w:rsidR="00CB40AD" w:rsidRPr="00B3468C" w:rsidRDefault="004F4971" w:rsidP="00CB40A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>Педагогическое наблюдение</w:t>
            </w:r>
          </w:p>
        </w:tc>
        <w:tc>
          <w:tcPr>
            <w:tcW w:w="2372" w:type="dxa"/>
          </w:tcPr>
          <w:p w:rsidR="00CB40AD" w:rsidRPr="00B3468C" w:rsidRDefault="00CB40AD" w:rsidP="00CB40A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Самостоятельное ведение диагностических карт.</w:t>
            </w:r>
          </w:p>
          <w:p w:rsidR="00CB40AD" w:rsidRPr="00B3468C" w:rsidRDefault="00CB40AD" w:rsidP="00276A8F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март</w:t>
            </w:r>
          </w:p>
        </w:tc>
        <w:tc>
          <w:tcPr>
            <w:tcW w:w="2081" w:type="dxa"/>
          </w:tcPr>
          <w:p w:rsidR="00AD4E4D" w:rsidRPr="00B3468C" w:rsidRDefault="002B0FED" w:rsidP="000144A1">
            <w:pPr>
              <w:suppressAutoHyphens w:val="0"/>
              <w:jc w:val="both"/>
              <w:rPr>
                <w:lang w:eastAsia="ru-RU"/>
              </w:rPr>
            </w:pPr>
            <w:r w:rsidRPr="00B3468C">
              <w:rPr>
                <w:lang w:eastAsia="en-US"/>
              </w:rPr>
              <w:t>Самообразование в рамках ДОУ</w:t>
            </w:r>
          </w:p>
        </w:tc>
        <w:tc>
          <w:tcPr>
            <w:tcW w:w="2613" w:type="dxa"/>
          </w:tcPr>
          <w:p w:rsidR="00AD4E4D" w:rsidRPr="00B3468C" w:rsidRDefault="002B0FE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Для чего необходимо самообразование?</w:t>
            </w:r>
          </w:p>
        </w:tc>
        <w:tc>
          <w:tcPr>
            <w:tcW w:w="2722" w:type="dxa"/>
          </w:tcPr>
          <w:p w:rsidR="002A1A69" w:rsidRPr="00B3468C" w:rsidRDefault="002A1A69" w:rsidP="002A1A69">
            <w:pPr>
              <w:suppressAutoHyphens w:val="0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З</w:t>
            </w:r>
            <w:r w:rsidR="006223F1">
              <w:rPr>
                <w:lang w:eastAsia="en-US"/>
              </w:rPr>
              <w:t>накомство с портфолио педагога.</w:t>
            </w:r>
            <w:r w:rsidR="008F7817">
              <w:rPr>
                <w:lang w:eastAsia="en-US"/>
              </w:rPr>
              <w:t xml:space="preserve"> </w:t>
            </w:r>
            <w:bookmarkStart w:id="0" w:name="_GoBack"/>
            <w:bookmarkEnd w:id="0"/>
            <w:r w:rsidRPr="00B3468C">
              <w:rPr>
                <w:lang w:eastAsia="en-US"/>
              </w:rPr>
              <w:t>Разбор портфолио, а именно раздел самообразование.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72" w:type="dxa"/>
          </w:tcPr>
          <w:p w:rsidR="00AD4E4D" w:rsidRPr="00B3468C" w:rsidRDefault="002B0FE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 Разработать собственное портфолио, выявить тему самообразования. Внедрить самообразование в профессиональную деятельность. Выступление</w:t>
            </w:r>
            <w:r>
              <w:rPr>
                <w:lang w:eastAsia="en-US"/>
              </w:rPr>
              <w:t xml:space="preserve"> на педагогическом совете в ДОУ,</w:t>
            </w:r>
            <w:r>
              <w:rPr>
                <w:lang w:eastAsia="en-US"/>
              </w:rPr>
              <w:br/>
              <w:t>с</w:t>
            </w:r>
            <w:r w:rsidR="00AD4E4D" w:rsidRPr="00B3468C">
              <w:rPr>
                <w:lang w:eastAsia="en-US"/>
              </w:rPr>
              <w:t>амостоятельное заполнение адаптационных листов.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D4E4D" w:rsidRPr="00B3468C" w:rsidTr="000D2453">
        <w:trPr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081" w:type="dxa"/>
          </w:tcPr>
          <w:p w:rsidR="00AD4E4D" w:rsidRPr="00B3468C" w:rsidRDefault="0063248D" w:rsidP="000144A1">
            <w:pPr>
              <w:suppressAutoHyphens w:val="0"/>
              <w:jc w:val="both"/>
              <w:rPr>
                <w:lang w:eastAsia="ru-RU"/>
              </w:rPr>
            </w:pPr>
            <w:r w:rsidRPr="00740BE0">
              <w:rPr>
                <w:color w:val="000000"/>
                <w:sz w:val="26"/>
                <w:szCs w:val="26"/>
                <w:lang w:eastAsia="ru-RU"/>
              </w:rPr>
              <w:t>Организация образовательной деятельности</w:t>
            </w:r>
            <w:r w:rsidRPr="00B3468C">
              <w:rPr>
                <w:lang w:eastAsia="ru-RU"/>
              </w:rPr>
              <w:t xml:space="preserve"> </w:t>
            </w:r>
          </w:p>
        </w:tc>
        <w:tc>
          <w:tcPr>
            <w:tcW w:w="2613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Как проводятся занятия с детьми?</w:t>
            </w:r>
          </w:p>
          <w:p w:rsidR="00AD4E4D" w:rsidRPr="00B3468C" w:rsidRDefault="0063248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Индивидуальные</w:t>
            </w:r>
            <w:r w:rsidR="00AD4E4D" w:rsidRPr="00B3468C">
              <w:rPr>
                <w:lang w:eastAsia="en-US"/>
              </w:rPr>
              <w:t xml:space="preserve"> занятия, нужны ли они?</w:t>
            </w:r>
          </w:p>
        </w:tc>
        <w:tc>
          <w:tcPr>
            <w:tcW w:w="272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 xml:space="preserve">Мастер-классы занятий с детьми 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rPr>
                <w:lang w:eastAsia="en-US"/>
              </w:rPr>
            </w:pPr>
            <w:r w:rsidRPr="00B3468C">
              <w:rPr>
                <w:lang w:eastAsia="en-US"/>
              </w:rPr>
              <w:t>.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7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Мас</w:t>
            </w:r>
            <w:r w:rsidR="0063248D">
              <w:rPr>
                <w:lang w:eastAsia="en-US"/>
              </w:rPr>
              <w:t>тер класс в своем ДОУ для детей</w:t>
            </w:r>
            <w:r w:rsidRPr="00B3468C">
              <w:rPr>
                <w:lang w:eastAsia="en-US"/>
              </w:rPr>
              <w:t xml:space="preserve">, а также </w:t>
            </w:r>
            <w:r w:rsidR="0063248D">
              <w:rPr>
                <w:lang w:eastAsia="en-US"/>
              </w:rPr>
              <w:t>индивидуальные</w:t>
            </w:r>
            <w:r w:rsidRPr="00B3468C">
              <w:rPr>
                <w:lang w:eastAsia="en-US"/>
              </w:rPr>
              <w:t xml:space="preserve"> занятия.</w:t>
            </w:r>
          </w:p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AD4E4D" w:rsidRPr="00B3468C" w:rsidTr="000D2453">
        <w:trPr>
          <w:trHeight w:val="4116"/>
          <w:jc w:val="center"/>
        </w:trPr>
        <w:tc>
          <w:tcPr>
            <w:tcW w:w="1094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2081" w:type="dxa"/>
          </w:tcPr>
          <w:p w:rsidR="00AD4E4D" w:rsidRPr="00B3468C" w:rsidRDefault="00AD4E4D" w:rsidP="000144A1">
            <w:pPr>
              <w:suppressAutoHyphens w:val="0"/>
              <w:jc w:val="both"/>
              <w:rPr>
                <w:lang w:eastAsia="en-US"/>
              </w:rPr>
            </w:pPr>
          </w:p>
          <w:p w:rsidR="00AD4E4D" w:rsidRPr="00B3468C" w:rsidRDefault="00BB4667" w:rsidP="000144A1">
            <w:pPr>
              <w:suppressAutoHyphens w:val="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Подведение итогов работы.</w:t>
            </w:r>
          </w:p>
        </w:tc>
        <w:tc>
          <w:tcPr>
            <w:tcW w:w="2613" w:type="dxa"/>
          </w:tcPr>
          <w:p w:rsidR="00AD4E4D" w:rsidRPr="00B3468C" w:rsidRDefault="00BB4667" w:rsidP="000144A1">
            <w:pPr>
              <w:suppressAutoHyphens w:val="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Подведение итогов работы. Отчет молодого специалиста о проделанной за учебный год работе по теме самообразования</w:t>
            </w:r>
          </w:p>
        </w:tc>
        <w:tc>
          <w:tcPr>
            <w:tcW w:w="2722" w:type="dxa"/>
          </w:tcPr>
          <w:p w:rsidR="00AD4E4D" w:rsidRPr="00B3468C" w:rsidRDefault="002A1A69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помощи в составлении анализа воспитательной работы за год.</w:t>
            </w:r>
          </w:p>
          <w:p w:rsidR="00AD4E4D" w:rsidRPr="00B3468C" w:rsidRDefault="002A1A69" w:rsidP="000144A1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Выступление на семинаре.</w:t>
            </w:r>
          </w:p>
          <w:p w:rsidR="00AD4E4D" w:rsidRPr="00B3468C" w:rsidRDefault="00AD4E4D" w:rsidP="000144A1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2372" w:type="dxa"/>
          </w:tcPr>
          <w:p w:rsidR="00AD4E4D" w:rsidRPr="00B3468C" w:rsidRDefault="00AD4E4D" w:rsidP="000144A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  <w:p w:rsidR="00AD4E4D" w:rsidRPr="00B3468C" w:rsidRDefault="00BB4667" w:rsidP="000144A1">
            <w:pPr>
              <w:suppressAutoHyphens w:val="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Анализ проделанной работы, пожелания на будущее.</w:t>
            </w:r>
            <w:r w:rsidR="002A1A69">
              <w:rPr>
                <w:color w:val="000000"/>
                <w:shd w:val="clear" w:color="auto" w:fill="FFFFFF"/>
              </w:rPr>
              <w:t xml:space="preserve"> Устранение замечаний.</w:t>
            </w:r>
          </w:p>
        </w:tc>
      </w:tr>
    </w:tbl>
    <w:p w:rsidR="00AD4E4D" w:rsidRPr="00B3468C" w:rsidRDefault="00AD4E4D" w:rsidP="00AD4E4D">
      <w:pPr>
        <w:suppressAutoHyphens w:val="0"/>
        <w:jc w:val="both"/>
        <w:rPr>
          <w:sz w:val="22"/>
          <w:szCs w:val="22"/>
          <w:lang w:eastAsia="ru-RU"/>
        </w:rPr>
      </w:pPr>
    </w:p>
    <w:p w:rsidR="00AD4E4D" w:rsidRPr="00B3468C" w:rsidRDefault="00AD4E4D" w:rsidP="00AD4E4D">
      <w:pPr>
        <w:suppressAutoHyphens w:val="0"/>
        <w:jc w:val="both"/>
        <w:rPr>
          <w:sz w:val="22"/>
          <w:szCs w:val="22"/>
          <w:lang w:eastAsia="ru-RU"/>
        </w:rPr>
      </w:pPr>
    </w:p>
    <w:p w:rsidR="00AD4E4D" w:rsidRPr="00B3468C" w:rsidRDefault="00AD4E4D" w:rsidP="00AD4E4D">
      <w:pPr>
        <w:suppressAutoHyphens w:val="0"/>
        <w:rPr>
          <w:lang w:eastAsia="ru-RU"/>
        </w:rPr>
      </w:pPr>
      <w:r w:rsidRPr="00B3468C">
        <w:rPr>
          <w:lang w:eastAsia="ru-RU"/>
        </w:rPr>
        <w:t xml:space="preserve"> </w:t>
      </w:r>
    </w:p>
    <w:p w:rsidR="00AD4E4D" w:rsidRDefault="00AD4E4D" w:rsidP="00AD4E4D"/>
    <w:p w:rsidR="00AD4E4D" w:rsidRDefault="00AD4E4D" w:rsidP="00AD4E4D"/>
    <w:p w:rsidR="00AD4E4D" w:rsidRPr="00B3468C" w:rsidRDefault="00AD4E4D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DE9"/>
    <w:rsid w:val="000D2453"/>
    <w:rsid w:val="00101EE3"/>
    <w:rsid w:val="002317CB"/>
    <w:rsid w:val="00276A8F"/>
    <w:rsid w:val="002A1A69"/>
    <w:rsid w:val="002B0FED"/>
    <w:rsid w:val="00367FF8"/>
    <w:rsid w:val="00382D23"/>
    <w:rsid w:val="003904D8"/>
    <w:rsid w:val="004637C0"/>
    <w:rsid w:val="004F4971"/>
    <w:rsid w:val="005F5BBC"/>
    <w:rsid w:val="006223F1"/>
    <w:rsid w:val="006252DD"/>
    <w:rsid w:val="0063248D"/>
    <w:rsid w:val="00732F21"/>
    <w:rsid w:val="007E5EBA"/>
    <w:rsid w:val="0083691E"/>
    <w:rsid w:val="008F7817"/>
    <w:rsid w:val="00A87EE1"/>
    <w:rsid w:val="00AA73D3"/>
    <w:rsid w:val="00AD4E4D"/>
    <w:rsid w:val="00AF4B92"/>
    <w:rsid w:val="00BB4667"/>
    <w:rsid w:val="00BE1DE9"/>
    <w:rsid w:val="00CB40AD"/>
    <w:rsid w:val="00E263FF"/>
    <w:rsid w:val="00FC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AD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D24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0D2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МАДОУ 82</cp:lastModifiedBy>
  <cp:revision>16</cp:revision>
  <dcterms:created xsi:type="dcterms:W3CDTF">2022-11-14T08:23:00Z</dcterms:created>
  <dcterms:modified xsi:type="dcterms:W3CDTF">2023-11-14T05:53:00Z</dcterms:modified>
</cp:coreProperties>
</file>