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Форма персонализированной программы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профессионального</w:t>
      </w:r>
      <w:r w:rsidR="00C9226C">
        <w:rPr>
          <w:b/>
          <w:sz w:val="22"/>
          <w:szCs w:val="22"/>
          <w:lang w:eastAsia="ru-RU"/>
        </w:rPr>
        <w:t xml:space="preserve"> становления молодого педагога  третьего </w:t>
      </w:r>
      <w:r w:rsidRPr="00B3468C">
        <w:rPr>
          <w:b/>
          <w:sz w:val="22"/>
          <w:szCs w:val="22"/>
          <w:lang w:eastAsia="ru-RU"/>
        </w:rPr>
        <w:t xml:space="preserve"> года работы</w:t>
      </w:r>
    </w:p>
    <w:p w:rsidR="00BE1DE9" w:rsidRPr="00B3468C" w:rsidRDefault="00C9226C" w:rsidP="00BE1DE9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в должности </w:t>
      </w:r>
      <w:r w:rsidR="00A85E5C">
        <w:rPr>
          <w:b/>
          <w:sz w:val="22"/>
          <w:szCs w:val="22"/>
          <w:lang w:eastAsia="ru-RU"/>
        </w:rPr>
        <w:t>воспитатель</w:t>
      </w:r>
      <w:r w:rsidR="00EE0012">
        <w:rPr>
          <w:b/>
          <w:sz w:val="22"/>
          <w:szCs w:val="22"/>
          <w:lang w:eastAsia="ru-RU"/>
        </w:rPr>
        <w:t xml:space="preserve"> </w:t>
      </w:r>
      <w:r w:rsidR="00AB42F4">
        <w:rPr>
          <w:b/>
          <w:sz w:val="22"/>
          <w:szCs w:val="22"/>
          <w:lang w:eastAsia="ru-RU"/>
        </w:rPr>
        <w:t>Шикова</w:t>
      </w:r>
      <w:r w:rsidR="00EE0012">
        <w:rPr>
          <w:b/>
          <w:sz w:val="22"/>
          <w:szCs w:val="22"/>
          <w:lang w:eastAsia="ru-RU"/>
        </w:rPr>
        <w:t xml:space="preserve"> </w:t>
      </w:r>
      <w:r w:rsidR="00AB42F4">
        <w:rPr>
          <w:b/>
          <w:sz w:val="22"/>
          <w:szCs w:val="22"/>
          <w:lang w:eastAsia="ru-RU"/>
        </w:rPr>
        <w:t xml:space="preserve"> Мария</w:t>
      </w:r>
      <w:r w:rsidR="00EE0012">
        <w:rPr>
          <w:b/>
          <w:sz w:val="22"/>
          <w:szCs w:val="22"/>
          <w:lang w:eastAsia="ru-RU"/>
        </w:rPr>
        <w:t xml:space="preserve"> </w:t>
      </w:r>
      <w:r w:rsidR="00AB42F4">
        <w:rPr>
          <w:b/>
          <w:sz w:val="22"/>
          <w:szCs w:val="22"/>
          <w:lang w:eastAsia="ru-RU"/>
        </w:rPr>
        <w:t xml:space="preserve"> Александрона</w:t>
      </w:r>
      <w:r>
        <w:rPr>
          <w:b/>
          <w:sz w:val="22"/>
          <w:szCs w:val="22"/>
          <w:lang w:eastAsia="ru-RU"/>
        </w:rPr>
        <w:t xml:space="preserve"> на </w:t>
      </w:r>
      <w:r w:rsidR="00352BE9">
        <w:rPr>
          <w:b/>
          <w:sz w:val="22"/>
          <w:szCs w:val="22"/>
          <w:lang w:eastAsia="ru-RU"/>
        </w:rPr>
        <w:t>2024/2025</w:t>
      </w:r>
      <w:bookmarkStart w:id="0" w:name="_GoBack"/>
      <w:bookmarkEnd w:id="0"/>
      <w:r w:rsidR="00BE1DE9" w:rsidRPr="00B3468C">
        <w:rPr>
          <w:b/>
          <w:sz w:val="22"/>
          <w:szCs w:val="22"/>
          <w:lang w:eastAsia="ru-RU"/>
        </w:rPr>
        <w:t>учебный год.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C9226C" w:rsidP="00BE1DE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Педагог-наставник - </w:t>
      </w:r>
      <w:r w:rsidR="00A85E5C">
        <w:rPr>
          <w:sz w:val="22"/>
          <w:szCs w:val="22"/>
          <w:lang w:eastAsia="ru-RU"/>
        </w:rPr>
        <w:t>Пушкарева И. А.</w:t>
      </w:r>
    </w:p>
    <w:p w:rsidR="00BE1DE9" w:rsidRPr="00B3468C" w:rsidRDefault="00C9226C" w:rsidP="00BE1DE9">
      <w:pPr>
        <w:suppressAutoHyphens w:val="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Цель</w:t>
      </w:r>
      <w:r w:rsidR="00BE1DE9" w:rsidRPr="00C9226C">
        <w:rPr>
          <w:b/>
          <w:sz w:val="22"/>
          <w:szCs w:val="22"/>
          <w:lang w:eastAsia="ru-RU"/>
        </w:rPr>
        <w:t>:</w:t>
      </w:r>
      <w:r w:rsidR="00953304" w:rsidRPr="00C9226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оказание помощи </w:t>
      </w:r>
      <w:r w:rsidR="00953304" w:rsidRPr="00953304">
        <w:rPr>
          <w:sz w:val="22"/>
          <w:szCs w:val="22"/>
          <w:lang w:eastAsia="ru-RU"/>
        </w:rPr>
        <w:t>в повышении уровня профессионального мастерства, обобщении передового опыта, в их профессиональном становлении.</w:t>
      </w:r>
    </w:p>
    <w:p w:rsidR="00953304" w:rsidRPr="00080C3F" w:rsidRDefault="00080C3F" w:rsidP="00953304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Задачи: </w:t>
      </w:r>
      <w:r w:rsidR="00953304" w:rsidRPr="00080C3F">
        <w:rPr>
          <w:sz w:val="22"/>
          <w:szCs w:val="22"/>
          <w:lang w:eastAsia="ru-RU"/>
        </w:rPr>
        <w:t>1 .Привить молодым специалистам интерес к педагогической деятельности.</w:t>
      </w:r>
    </w:p>
    <w:p w:rsidR="00BE1DE9" w:rsidRPr="00080C3F" w:rsidRDefault="00953304" w:rsidP="00953304">
      <w:pPr>
        <w:suppressAutoHyphens w:val="0"/>
        <w:jc w:val="both"/>
        <w:rPr>
          <w:sz w:val="22"/>
          <w:szCs w:val="22"/>
          <w:lang w:eastAsia="ru-RU"/>
        </w:rPr>
      </w:pPr>
      <w:r w:rsidRPr="00080C3F">
        <w:rPr>
          <w:sz w:val="22"/>
          <w:szCs w:val="22"/>
          <w:lang w:eastAsia="ru-RU"/>
        </w:rPr>
        <w:t xml:space="preserve"> </w:t>
      </w:r>
      <w:r w:rsidR="00080C3F">
        <w:rPr>
          <w:sz w:val="22"/>
          <w:szCs w:val="22"/>
          <w:lang w:eastAsia="ru-RU"/>
        </w:rPr>
        <w:t>2</w:t>
      </w:r>
      <w:r w:rsidRPr="00080C3F">
        <w:rPr>
          <w:sz w:val="22"/>
          <w:szCs w:val="22"/>
          <w:lang w:eastAsia="ru-RU"/>
        </w:rPr>
        <w:t xml:space="preserve">. Ускорить процесс профессионального становления, развить его способности самостоятельно и качественно выполнять возложенные на него обязанности по занимаемой должности. </w:t>
      </w:r>
    </w:p>
    <w:tbl>
      <w:tblPr>
        <w:tblStyle w:val="a3"/>
        <w:tblW w:w="10506" w:type="dxa"/>
        <w:tblInd w:w="-994" w:type="dxa"/>
        <w:tblLayout w:type="fixed"/>
        <w:tblLook w:val="04A0"/>
      </w:tblPr>
      <w:tblGrid>
        <w:gridCol w:w="1418"/>
        <w:gridCol w:w="2977"/>
        <w:gridCol w:w="1701"/>
        <w:gridCol w:w="1700"/>
        <w:gridCol w:w="2710"/>
      </w:tblGrid>
      <w:tr w:rsidR="00BE1DE9" w:rsidRPr="00B3468C" w:rsidTr="00080C3F">
        <w:trPr>
          <w:trHeight w:val="549"/>
        </w:trPr>
        <w:tc>
          <w:tcPr>
            <w:tcW w:w="1418" w:type="dxa"/>
            <w:hideMark/>
          </w:tcPr>
          <w:p w:rsidR="00BE1DE9" w:rsidRPr="00080C3F" w:rsidRDefault="00BE1DE9" w:rsidP="00FB1728">
            <w:pPr>
              <w:suppressAutoHyphens w:val="0"/>
              <w:rPr>
                <w:lang w:eastAsia="ru-RU"/>
              </w:rPr>
            </w:pPr>
            <w:r w:rsidRPr="00080C3F">
              <w:rPr>
                <w:lang w:eastAsia="ru-RU"/>
              </w:rPr>
              <w:t xml:space="preserve">Дата </w:t>
            </w:r>
          </w:p>
          <w:p w:rsidR="00BE1DE9" w:rsidRPr="00080C3F" w:rsidRDefault="00BE1DE9" w:rsidP="00FB1728">
            <w:pPr>
              <w:suppressAutoHyphens w:val="0"/>
              <w:rPr>
                <w:lang w:eastAsia="ru-RU"/>
              </w:rPr>
            </w:pPr>
          </w:p>
        </w:tc>
        <w:tc>
          <w:tcPr>
            <w:tcW w:w="2977" w:type="dxa"/>
            <w:hideMark/>
          </w:tcPr>
          <w:p w:rsidR="00BE1DE9" w:rsidRPr="00080C3F" w:rsidRDefault="00BE1DE9" w:rsidP="00FB1728">
            <w:pPr>
              <w:suppressAutoHyphens w:val="0"/>
              <w:rPr>
                <w:lang w:eastAsia="ru-RU"/>
              </w:rPr>
            </w:pPr>
            <w:r w:rsidRPr="00080C3F">
              <w:rPr>
                <w:iCs/>
                <w:lang w:eastAsia="ru-RU"/>
              </w:rPr>
              <w:t>Тема</w:t>
            </w:r>
          </w:p>
        </w:tc>
        <w:tc>
          <w:tcPr>
            <w:tcW w:w="1701" w:type="dxa"/>
            <w:hideMark/>
          </w:tcPr>
          <w:p w:rsidR="00BE1DE9" w:rsidRPr="00080C3F" w:rsidRDefault="00BE1DE9" w:rsidP="00FB1728">
            <w:pPr>
              <w:suppressAutoHyphens w:val="0"/>
              <w:rPr>
                <w:lang w:eastAsia="ru-RU"/>
              </w:rPr>
            </w:pPr>
            <w:r w:rsidRPr="00080C3F">
              <w:rPr>
                <w:iCs/>
                <w:lang w:eastAsia="ru-RU"/>
              </w:rPr>
              <w:t>Вопросы для обсуждения</w:t>
            </w:r>
          </w:p>
        </w:tc>
        <w:tc>
          <w:tcPr>
            <w:tcW w:w="1700" w:type="dxa"/>
            <w:hideMark/>
          </w:tcPr>
          <w:p w:rsidR="00BE1DE9" w:rsidRPr="00080C3F" w:rsidRDefault="00BE1DE9" w:rsidP="00FB1728">
            <w:pPr>
              <w:suppressAutoHyphens w:val="0"/>
              <w:rPr>
                <w:lang w:eastAsia="ru-RU"/>
              </w:rPr>
            </w:pPr>
            <w:r w:rsidRPr="00080C3F">
              <w:rPr>
                <w:iCs/>
                <w:lang w:eastAsia="ru-RU"/>
              </w:rPr>
              <w:t>Форма проведения</w:t>
            </w:r>
          </w:p>
        </w:tc>
        <w:tc>
          <w:tcPr>
            <w:tcW w:w="2710" w:type="dxa"/>
            <w:hideMark/>
          </w:tcPr>
          <w:p w:rsidR="00BE1DE9" w:rsidRPr="00854790" w:rsidRDefault="00BE1DE9" w:rsidP="00FB1728">
            <w:pPr>
              <w:suppressAutoHyphens w:val="0"/>
              <w:rPr>
                <w:lang w:eastAsia="ru-RU"/>
              </w:rPr>
            </w:pPr>
            <w:r w:rsidRPr="00854790">
              <w:rPr>
                <w:iCs/>
                <w:lang w:eastAsia="ru-RU"/>
              </w:rPr>
              <w:t>Ожидаемый результат</w:t>
            </w:r>
          </w:p>
        </w:tc>
      </w:tr>
      <w:tr w:rsidR="00D73E98" w:rsidRPr="00B21B8F" w:rsidTr="00080C3F">
        <w:trPr>
          <w:trHeight w:val="3867"/>
        </w:trPr>
        <w:tc>
          <w:tcPr>
            <w:tcW w:w="1418" w:type="dxa"/>
          </w:tcPr>
          <w:p w:rsidR="00D73E98" w:rsidRPr="00080C3F" w:rsidRDefault="0052145E" w:rsidP="00FB1728">
            <w:pPr>
              <w:suppressAutoHyphens w:val="0"/>
              <w:jc w:val="both"/>
              <w:rPr>
                <w:lang w:eastAsia="ru-RU"/>
              </w:rPr>
            </w:pPr>
            <w:r w:rsidRPr="00080C3F">
              <w:rPr>
                <w:lang w:eastAsia="ru-RU"/>
              </w:rPr>
              <w:t>С</w:t>
            </w:r>
            <w:r w:rsidR="00D73E98" w:rsidRPr="00080C3F">
              <w:rPr>
                <w:lang w:eastAsia="ru-RU"/>
              </w:rPr>
              <w:t>ентябрь</w:t>
            </w:r>
          </w:p>
          <w:p w:rsidR="0052145E" w:rsidRPr="00080C3F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080C3F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080C3F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080C3F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080C3F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080C3F" w:rsidRDefault="0052145E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52145E" w:rsidRPr="00080C3F" w:rsidRDefault="002C0730" w:rsidP="00FB1728">
            <w:pPr>
              <w:suppressAutoHyphens w:val="0"/>
              <w:jc w:val="both"/>
              <w:rPr>
                <w:lang w:eastAsia="ru-RU"/>
              </w:rPr>
            </w:pPr>
            <w:r w:rsidRPr="00080C3F">
              <w:rPr>
                <w:lang w:eastAsia="ru-RU"/>
              </w:rPr>
              <w:t>О</w:t>
            </w:r>
            <w:r w:rsidR="0052145E" w:rsidRPr="00080C3F">
              <w:rPr>
                <w:lang w:eastAsia="ru-RU"/>
              </w:rPr>
              <w:t>ктябрь</w:t>
            </w:r>
          </w:p>
          <w:p w:rsidR="002C0730" w:rsidRPr="00080C3F" w:rsidRDefault="002C0730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2C0730" w:rsidRPr="00080C3F" w:rsidRDefault="00080C3F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7.65pt;margin-top:3.65pt;width:525.35pt;height:0;z-index:251659264" o:connectortype="straight"/>
              </w:pict>
            </w:r>
          </w:p>
          <w:p w:rsidR="002C0730" w:rsidRPr="00080C3F" w:rsidRDefault="002C0730" w:rsidP="00FB1728">
            <w:pPr>
              <w:suppressAutoHyphens w:val="0"/>
              <w:jc w:val="both"/>
              <w:rPr>
                <w:lang w:eastAsia="ru-RU"/>
              </w:rPr>
            </w:pPr>
            <w:r w:rsidRPr="00080C3F">
              <w:rPr>
                <w:lang w:eastAsia="ru-RU"/>
              </w:rPr>
              <w:t>Ноябрь</w:t>
            </w:r>
          </w:p>
          <w:p w:rsidR="00AF535B" w:rsidRPr="00080C3F" w:rsidRDefault="00AF535B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AF535B" w:rsidRPr="00080C3F" w:rsidRDefault="00080C3F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-7.65pt;margin-top:4.5pt;width:525.35pt;height:0;z-index:251660288" o:connectortype="straight"/>
              </w:pict>
            </w:r>
          </w:p>
          <w:p w:rsidR="00AF535B" w:rsidRPr="00080C3F" w:rsidRDefault="00AF535B" w:rsidP="00FB1728">
            <w:pPr>
              <w:suppressAutoHyphens w:val="0"/>
              <w:jc w:val="both"/>
              <w:rPr>
                <w:lang w:eastAsia="ru-RU"/>
              </w:rPr>
            </w:pPr>
            <w:r w:rsidRPr="00080C3F">
              <w:rPr>
                <w:lang w:eastAsia="ru-RU"/>
              </w:rPr>
              <w:t>Декабрь</w:t>
            </w:r>
          </w:p>
          <w:p w:rsidR="00B21B8F" w:rsidRPr="00080C3F" w:rsidRDefault="00B21B8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B21B8F" w:rsidRPr="00080C3F" w:rsidRDefault="00B21B8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B21B8F" w:rsidRPr="00080C3F" w:rsidRDefault="00B21B8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B21B8F" w:rsidRPr="00080C3F" w:rsidRDefault="00854790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-7.65pt;margin-top:2.95pt;width:525.35pt;height:0;z-index:251661312" o:connectortype="straight"/>
              </w:pict>
            </w:r>
          </w:p>
          <w:p w:rsidR="00B21B8F" w:rsidRPr="00080C3F" w:rsidRDefault="00B21B8F" w:rsidP="00FB1728">
            <w:pPr>
              <w:suppressAutoHyphens w:val="0"/>
              <w:jc w:val="both"/>
              <w:rPr>
                <w:lang w:eastAsia="ru-RU"/>
              </w:rPr>
            </w:pPr>
            <w:r w:rsidRPr="00080C3F">
              <w:rPr>
                <w:lang w:eastAsia="ru-RU"/>
              </w:rPr>
              <w:t>Январь</w:t>
            </w:r>
          </w:p>
          <w:p w:rsidR="00727F3F" w:rsidRPr="00080C3F" w:rsidRDefault="00727F3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727F3F" w:rsidRPr="00080C3F" w:rsidRDefault="00727F3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727F3F" w:rsidRPr="00080C3F" w:rsidRDefault="00727F3F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727F3F" w:rsidRPr="00080C3F" w:rsidRDefault="00854790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-7.65pt;margin-top:5.35pt;width:525.35pt;height:0;z-index:251662336" o:connectortype="straight"/>
              </w:pict>
            </w:r>
          </w:p>
          <w:p w:rsidR="00727F3F" w:rsidRPr="00080C3F" w:rsidRDefault="00727F3F" w:rsidP="00FB1728">
            <w:pPr>
              <w:suppressAutoHyphens w:val="0"/>
              <w:jc w:val="both"/>
              <w:rPr>
                <w:lang w:eastAsia="ru-RU"/>
              </w:rPr>
            </w:pPr>
            <w:r w:rsidRPr="00080C3F">
              <w:rPr>
                <w:lang w:eastAsia="ru-RU"/>
              </w:rPr>
              <w:t>Февраль</w:t>
            </w:r>
          </w:p>
          <w:p w:rsidR="00907E37" w:rsidRPr="00080C3F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54790" w:rsidRDefault="00854790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907E37" w:rsidRPr="00080C3F" w:rsidRDefault="008364B5" w:rsidP="00FB1728">
            <w:pPr>
              <w:suppressAutoHyphens w:val="0"/>
              <w:jc w:val="both"/>
              <w:rPr>
                <w:lang w:eastAsia="ru-RU"/>
              </w:rPr>
            </w:pPr>
            <w:r w:rsidRPr="00080C3F">
              <w:rPr>
                <w:lang w:eastAsia="ru-RU"/>
              </w:rPr>
              <w:t>М</w:t>
            </w:r>
            <w:r w:rsidR="00907E37" w:rsidRPr="00080C3F">
              <w:rPr>
                <w:lang w:eastAsia="ru-RU"/>
              </w:rPr>
              <w:t>арт</w:t>
            </w:r>
          </w:p>
          <w:p w:rsidR="008364B5" w:rsidRPr="00080C3F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080C3F" w:rsidRDefault="00854790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-7.65pt;margin-top:.75pt;width:525.35pt;height:0;z-index:251663360" o:connectortype="straight"/>
              </w:pict>
            </w:r>
          </w:p>
          <w:p w:rsidR="008364B5" w:rsidRPr="00080C3F" w:rsidRDefault="008364B5" w:rsidP="00FB1728">
            <w:pPr>
              <w:suppressAutoHyphens w:val="0"/>
              <w:jc w:val="both"/>
              <w:rPr>
                <w:lang w:eastAsia="ru-RU"/>
              </w:rPr>
            </w:pPr>
            <w:r w:rsidRPr="00080C3F">
              <w:rPr>
                <w:lang w:eastAsia="ru-RU"/>
              </w:rPr>
              <w:t>Апрель</w:t>
            </w:r>
          </w:p>
          <w:p w:rsidR="008364B5" w:rsidRPr="00080C3F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8364B5" w:rsidRPr="00080C3F" w:rsidRDefault="00854790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-7.65pt;margin-top:.8pt;width:525.35pt;height:0;z-index:251664384" o:connectortype="straight"/>
              </w:pict>
            </w:r>
          </w:p>
          <w:p w:rsidR="008364B5" w:rsidRPr="00080C3F" w:rsidRDefault="008364B5" w:rsidP="00FB1728">
            <w:pPr>
              <w:suppressAutoHyphens w:val="0"/>
              <w:jc w:val="both"/>
              <w:rPr>
                <w:lang w:eastAsia="ru-RU"/>
              </w:rPr>
            </w:pPr>
            <w:r w:rsidRPr="00080C3F">
              <w:rPr>
                <w:lang w:eastAsia="ru-RU"/>
              </w:rPr>
              <w:t>май</w:t>
            </w: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977" w:type="dxa"/>
          </w:tcPr>
          <w:p w:rsidR="00D73E98" w:rsidRPr="00080C3F" w:rsidRDefault="00080C3F" w:rsidP="00FB1728">
            <w:pPr>
              <w:suppressAutoHyphens w:val="0"/>
              <w:jc w:val="both"/>
              <w:rPr>
                <w:iCs/>
                <w:lang w:eastAsia="ru-RU"/>
              </w:rPr>
            </w:pPr>
            <w:r>
              <w:rPr>
                <w:iCs/>
                <w:noProof/>
                <w:lang w:eastAsia="ru-RU"/>
              </w:rPr>
              <w:lastRenderedPageBreak/>
              <w:pict>
                <v:shape id="_x0000_s1026" type="#_x0000_t32" style="position:absolute;left:0;text-align:left;margin-left:-78.55pt;margin-top:84.25pt;width:525.35pt;height:0;z-index:251658240;mso-position-horizontal-relative:text;mso-position-vertical-relative:text" o:connectortype="straight"/>
              </w:pict>
            </w:r>
            <w:r w:rsidR="00D73E98" w:rsidRPr="00080C3F">
              <w:rPr>
                <w:iCs/>
                <w:lang w:eastAsia="ru-RU"/>
              </w:rPr>
              <w:t xml:space="preserve">Мониторинг детского развития. </w:t>
            </w:r>
          </w:p>
          <w:p w:rsidR="00D73E98" w:rsidRPr="00080C3F" w:rsidRDefault="00D73E98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Планирование воспитательно-образовательной деятельности.</w:t>
            </w:r>
          </w:p>
          <w:p w:rsidR="0052145E" w:rsidRPr="00080C3F" w:rsidRDefault="0052145E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П</w:t>
            </w:r>
            <w:r w:rsidR="0027011D" w:rsidRPr="00080C3F">
              <w:rPr>
                <w:iCs/>
                <w:lang w:eastAsia="ru-RU"/>
              </w:rPr>
              <w:t>ро</w:t>
            </w:r>
            <w:r w:rsidRPr="00080C3F">
              <w:rPr>
                <w:iCs/>
                <w:lang w:eastAsia="ru-RU"/>
              </w:rPr>
              <w:t xml:space="preserve">ведение </w:t>
            </w:r>
            <w:r w:rsidR="00AB42F4" w:rsidRPr="00080C3F">
              <w:rPr>
                <w:iCs/>
                <w:lang w:eastAsia="ru-RU"/>
              </w:rPr>
              <w:t>занятий</w:t>
            </w: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080C3F" w:rsidRDefault="00080C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Проектная деятельность.</w:t>
            </w:r>
          </w:p>
          <w:p w:rsidR="00622BF4" w:rsidRPr="00080C3F" w:rsidRDefault="00622BF4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Взаимодействие с родителями</w:t>
            </w:r>
          </w:p>
          <w:p w:rsidR="00B21B8F" w:rsidRPr="00080C3F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080C3F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080C3F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080C3F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Применение здоровьесохраняющих технологий.</w:t>
            </w:r>
          </w:p>
          <w:p w:rsidR="00727F3F" w:rsidRPr="00080C3F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080C3F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080C3F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Работа с родителями.</w:t>
            </w: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Речевое развитие</w:t>
            </w: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Оформление и ведение документации в группе</w:t>
            </w: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Подготовка к летнему оздоровительному сезону</w:t>
            </w: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Анализ проделанной работы.</w:t>
            </w:r>
          </w:p>
        </w:tc>
        <w:tc>
          <w:tcPr>
            <w:tcW w:w="1701" w:type="dxa"/>
          </w:tcPr>
          <w:p w:rsidR="00D73E98" w:rsidRPr="00080C3F" w:rsidRDefault="0027011D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Как</w:t>
            </w:r>
            <w:r w:rsidR="00AB42F4" w:rsidRPr="00080C3F">
              <w:rPr>
                <w:iCs/>
                <w:lang w:eastAsia="ru-RU"/>
              </w:rPr>
              <w:t xml:space="preserve"> про</w:t>
            </w:r>
            <w:r w:rsidR="00080C3F" w:rsidRPr="00080C3F">
              <w:rPr>
                <w:iCs/>
                <w:lang w:eastAsia="ru-RU"/>
              </w:rPr>
              <w:t xml:space="preserve">вести занятие с детьми младшей </w:t>
            </w:r>
            <w:r w:rsidR="00AB42F4" w:rsidRPr="00080C3F">
              <w:rPr>
                <w:iCs/>
                <w:lang w:eastAsia="ru-RU"/>
              </w:rPr>
              <w:t>группы</w:t>
            </w: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Структура занятия</w:t>
            </w: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AF535B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Выбор проекта</w:t>
            </w: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622BF4" w:rsidRPr="00080C3F" w:rsidRDefault="00622BF4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Выбо</w:t>
            </w:r>
            <w:r w:rsidR="00B21B8F" w:rsidRPr="00080C3F">
              <w:rPr>
                <w:iCs/>
                <w:lang w:eastAsia="ru-RU"/>
              </w:rPr>
              <w:t xml:space="preserve">р тем для родительских собраний </w:t>
            </w:r>
            <w:r w:rsidRPr="00080C3F">
              <w:rPr>
                <w:iCs/>
                <w:lang w:eastAsia="ru-RU"/>
              </w:rPr>
              <w:t xml:space="preserve">  </w:t>
            </w:r>
          </w:p>
          <w:p w:rsidR="00EA5567" w:rsidRPr="00080C3F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080C3F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080C3F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 xml:space="preserve">Подвижные игры для детей </w:t>
            </w:r>
            <w:r w:rsidR="00AB42F4" w:rsidRPr="00080C3F">
              <w:rPr>
                <w:iCs/>
                <w:lang w:eastAsia="ru-RU"/>
              </w:rPr>
              <w:t>ясельной группы</w:t>
            </w:r>
          </w:p>
          <w:p w:rsidR="00727F3F" w:rsidRPr="00080C3F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Участие родителей в жизни группы и детского сада</w:t>
            </w: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Применение игр на занятиях по развитию речи</w:t>
            </w:r>
            <w:r w:rsidR="00727F3F" w:rsidRPr="00080C3F">
              <w:rPr>
                <w:iCs/>
                <w:lang w:eastAsia="ru-RU"/>
              </w:rPr>
              <w:t xml:space="preserve"> </w:t>
            </w: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700" w:type="dxa"/>
          </w:tcPr>
          <w:p w:rsidR="00D73E98" w:rsidRPr="00080C3F" w:rsidRDefault="00D73E98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Пед</w:t>
            </w:r>
            <w:proofErr w:type="gramStart"/>
            <w:r w:rsidRPr="00080C3F">
              <w:rPr>
                <w:iCs/>
                <w:lang w:eastAsia="ru-RU"/>
              </w:rPr>
              <w:t>.н</w:t>
            </w:r>
            <w:proofErr w:type="gramEnd"/>
            <w:r w:rsidRPr="00080C3F">
              <w:rPr>
                <w:iCs/>
                <w:lang w:eastAsia="ru-RU"/>
              </w:rPr>
              <w:t>аблюдение</w:t>
            </w:r>
            <w:r w:rsidR="00AE68BD" w:rsidRPr="00080C3F">
              <w:rPr>
                <w:iCs/>
                <w:lang w:eastAsia="ru-RU"/>
              </w:rPr>
              <w:t>. Изучение и подбор методической литературы</w:t>
            </w: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Участие в подготовке занятия</w:t>
            </w:r>
          </w:p>
          <w:p w:rsidR="00AF535B" w:rsidRPr="00080C3F" w:rsidRDefault="00AF535B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AF535B" w:rsidRPr="00080C3F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Обсуждение проекта</w:t>
            </w:r>
          </w:p>
          <w:p w:rsidR="00B21B8F" w:rsidRPr="00080C3F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080C3F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 xml:space="preserve">Участие </w:t>
            </w:r>
            <w:r w:rsidR="00EA5567" w:rsidRPr="00080C3F">
              <w:rPr>
                <w:iCs/>
                <w:lang w:eastAsia="ru-RU"/>
              </w:rPr>
              <w:t>в подготовке родительского</w:t>
            </w:r>
            <w:r w:rsidRPr="00080C3F">
              <w:rPr>
                <w:iCs/>
                <w:lang w:eastAsia="ru-RU"/>
              </w:rPr>
              <w:t xml:space="preserve"> собрания</w:t>
            </w:r>
          </w:p>
          <w:p w:rsidR="00EA5567" w:rsidRPr="00080C3F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Pr="00080C3F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Составление картотеки подвижных игр.</w:t>
            </w:r>
          </w:p>
          <w:p w:rsidR="00727F3F" w:rsidRPr="00080C3F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727F3F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Организация детских праздников с привлечением родителей</w:t>
            </w: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Картотека речевых игр</w:t>
            </w: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Консультация</w:t>
            </w: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F00A55" w:rsidRPr="00080C3F" w:rsidRDefault="00F00A5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Подведение итогов.</w:t>
            </w:r>
          </w:p>
        </w:tc>
        <w:tc>
          <w:tcPr>
            <w:tcW w:w="2710" w:type="dxa"/>
          </w:tcPr>
          <w:p w:rsidR="00D73E98" w:rsidRPr="00080C3F" w:rsidRDefault="00AE68BD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Умение самостоятельно разрабатывать и составлять конспект, согласно</w:t>
            </w:r>
            <w:r w:rsidR="00AB42F4" w:rsidRPr="00080C3F">
              <w:rPr>
                <w:iCs/>
                <w:lang w:eastAsia="ru-RU"/>
              </w:rPr>
              <w:t xml:space="preserve"> возрастным особенностям </w:t>
            </w:r>
            <w:r w:rsidR="0052145E" w:rsidRPr="00080C3F">
              <w:rPr>
                <w:iCs/>
                <w:lang w:eastAsia="ru-RU"/>
              </w:rPr>
              <w:t xml:space="preserve"> детей</w:t>
            </w: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2C0730" w:rsidRPr="00080C3F" w:rsidRDefault="002C0730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Умение взаимодействовать с детьми.</w:t>
            </w:r>
          </w:p>
          <w:p w:rsidR="00AF535B" w:rsidRPr="00080C3F" w:rsidRDefault="00AF535B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AF535B" w:rsidRPr="00080C3F" w:rsidRDefault="00AF535B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Совместное планирование работы.</w:t>
            </w:r>
          </w:p>
          <w:p w:rsidR="00B21B8F" w:rsidRPr="00080C3F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B21B8F" w:rsidRPr="00080C3F" w:rsidRDefault="00B21B8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Умение взаимодействовать с родителями.</w:t>
            </w:r>
          </w:p>
          <w:p w:rsidR="00EA5567" w:rsidRPr="00080C3F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727F3F" w:rsidRPr="00080C3F" w:rsidRDefault="00EA556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>Умен</w:t>
            </w:r>
            <w:r w:rsidR="00727F3F" w:rsidRPr="00080C3F">
              <w:rPr>
                <w:iCs/>
                <w:lang w:eastAsia="ru-RU"/>
              </w:rPr>
              <w:t>ие</w:t>
            </w:r>
            <w:r w:rsidRPr="00080C3F">
              <w:rPr>
                <w:iCs/>
                <w:lang w:eastAsia="ru-RU"/>
              </w:rPr>
              <w:t xml:space="preserve"> </w:t>
            </w:r>
            <w:r w:rsidR="00727F3F" w:rsidRPr="00080C3F">
              <w:rPr>
                <w:iCs/>
                <w:lang w:eastAsia="ru-RU"/>
              </w:rPr>
              <w:t>организовать</w:t>
            </w:r>
          </w:p>
          <w:p w:rsidR="00EA5567" w:rsidRPr="00080C3F" w:rsidRDefault="00727F3F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 xml:space="preserve"> Игры детей</w:t>
            </w: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907E37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080C3F" w:rsidRDefault="00907E37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080C3F">
              <w:rPr>
                <w:iCs/>
                <w:lang w:eastAsia="ru-RU"/>
              </w:rPr>
              <w:t xml:space="preserve">Взаимодействие </w:t>
            </w:r>
            <w:proofErr w:type="gramStart"/>
            <w:r w:rsidRPr="00080C3F">
              <w:rPr>
                <w:iCs/>
                <w:lang w:eastAsia="ru-RU"/>
              </w:rPr>
              <w:t>с</w:t>
            </w:r>
            <w:proofErr w:type="gramEnd"/>
            <w:r w:rsidRPr="00080C3F">
              <w:rPr>
                <w:iCs/>
                <w:lang w:eastAsia="ru-RU"/>
              </w:rPr>
              <w:t xml:space="preserve"> родит</w:t>
            </w:r>
          </w:p>
          <w:p w:rsidR="00907E37" w:rsidRPr="00080C3F" w:rsidRDefault="00080C3F" w:rsidP="00FB1728">
            <w:pPr>
              <w:suppressAutoHyphens w:val="0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е</w:t>
            </w:r>
            <w:r w:rsidR="00907E37" w:rsidRPr="00080C3F">
              <w:rPr>
                <w:iCs/>
                <w:lang w:eastAsia="ru-RU"/>
              </w:rPr>
              <w:t>лями</w:t>
            </w:r>
          </w:p>
          <w:p w:rsidR="008364B5" w:rsidRPr="00080C3F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Pr="00854790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  <w:r w:rsidRPr="00854790">
              <w:rPr>
                <w:iCs/>
                <w:lang w:eastAsia="ru-RU"/>
              </w:rPr>
              <w:t>Умение мотивировать деятельность воспитанников</w:t>
            </w:r>
          </w:p>
          <w:p w:rsidR="008364B5" w:rsidRPr="00854790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854790" w:rsidRDefault="008364B5" w:rsidP="00FB1728">
            <w:pPr>
              <w:suppressAutoHyphens w:val="0"/>
              <w:jc w:val="both"/>
              <w:rPr>
                <w:iCs/>
                <w:lang w:eastAsia="ru-RU"/>
              </w:rPr>
            </w:pPr>
          </w:p>
          <w:p w:rsidR="008364B5" w:rsidRPr="00B21B8F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854790">
              <w:rPr>
                <w:iCs/>
                <w:lang w:eastAsia="ru-RU"/>
              </w:rPr>
              <w:t xml:space="preserve">Самостоятельное ведение </w:t>
            </w:r>
            <w:proofErr w:type="spellStart"/>
            <w:proofErr w:type="gramStart"/>
            <w:r w:rsidRPr="00854790">
              <w:rPr>
                <w:iCs/>
                <w:lang w:eastAsia="ru-RU"/>
              </w:rPr>
              <w:t>ведение</w:t>
            </w:r>
            <w:proofErr w:type="spellEnd"/>
            <w:proofErr w:type="gramEnd"/>
            <w:r w:rsidRPr="00854790">
              <w:rPr>
                <w:iCs/>
                <w:lang w:eastAsia="ru-RU"/>
              </w:rPr>
              <w:t xml:space="preserve"> документации в группе</w:t>
            </w:r>
          </w:p>
        </w:tc>
      </w:tr>
    </w:tbl>
    <w:p w:rsidR="00BE1DE9" w:rsidRPr="00D73E98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D73E98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D73E98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1DE9"/>
    <w:rsid w:val="00080C3F"/>
    <w:rsid w:val="0027011D"/>
    <w:rsid w:val="002C0730"/>
    <w:rsid w:val="00352BE9"/>
    <w:rsid w:val="00423655"/>
    <w:rsid w:val="004637C0"/>
    <w:rsid w:val="0052145E"/>
    <w:rsid w:val="00622BF4"/>
    <w:rsid w:val="006252DD"/>
    <w:rsid w:val="00727F3F"/>
    <w:rsid w:val="008364B5"/>
    <w:rsid w:val="00854790"/>
    <w:rsid w:val="008C3C82"/>
    <w:rsid w:val="00900851"/>
    <w:rsid w:val="00907E37"/>
    <w:rsid w:val="00953304"/>
    <w:rsid w:val="00A85E5C"/>
    <w:rsid w:val="00AA73D3"/>
    <w:rsid w:val="00AB42F4"/>
    <w:rsid w:val="00AE68BD"/>
    <w:rsid w:val="00AF535B"/>
    <w:rsid w:val="00B21B8F"/>
    <w:rsid w:val="00BE1DE9"/>
    <w:rsid w:val="00C9226C"/>
    <w:rsid w:val="00D73E98"/>
    <w:rsid w:val="00E263FF"/>
    <w:rsid w:val="00EA5567"/>
    <w:rsid w:val="00EE0012"/>
    <w:rsid w:val="00F0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2022-11-14T08:23:00Z</dcterms:created>
  <dcterms:modified xsi:type="dcterms:W3CDTF">2024-12-24T06:56:00Z</dcterms:modified>
</cp:coreProperties>
</file>