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EE6" w:rsidRPr="00FA54E1" w:rsidRDefault="000E2EE6" w:rsidP="00531408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54E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Воспитатель-наставник Захарова Татьяна Валерьевна</w:t>
      </w:r>
    </w:p>
    <w:p w:rsidR="000E2EE6" w:rsidRDefault="000E2EE6" w:rsidP="000E2EE6">
      <w:pPr>
        <w:rPr>
          <w:rFonts w:ascii="Times New Roman" w:hAnsi="Times New Roman" w:cs="Times New Roman"/>
          <w:sz w:val="28"/>
          <w:szCs w:val="28"/>
        </w:rPr>
      </w:pPr>
      <w:r w:rsidRPr="000E2EE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0E2EE6">
        <w:rPr>
          <w:rFonts w:ascii="Times New Roman" w:hAnsi="Times New Roman" w:cs="Times New Roman"/>
          <w:sz w:val="28"/>
          <w:szCs w:val="28"/>
        </w:rPr>
        <w:t>Асрори</w:t>
      </w:r>
      <w:proofErr w:type="spellEnd"/>
      <w:r w:rsidRPr="000E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EE6">
        <w:rPr>
          <w:rFonts w:ascii="Times New Roman" w:hAnsi="Times New Roman" w:cs="Times New Roman"/>
          <w:sz w:val="28"/>
          <w:szCs w:val="28"/>
        </w:rPr>
        <w:t>Шахноза</w:t>
      </w:r>
      <w:proofErr w:type="spellEnd"/>
      <w:r w:rsidRPr="000E2EE6">
        <w:rPr>
          <w:rFonts w:ascii="Times New Roman" w:hAnsi="Times New Roman" w:cs="Times New Roman"/>
          <w:sz w:val="28"/>
          <w:szCs w:val="28"/>
        </w:rPr>
        <w:t xml:space="preserve"> Александровна</w:t>
      </w:r>
    </w:p>
    <w:p w:rsidR="00A72525" w:rsidRDefault="00A72525" w:rsidP="000E2EE6">
      <w:pPr>
        <w:rPr>
          <w:rFonts w:ascii="Times New Roman" w:hAnsi="Times New Roman" w:cs="Times New Roman"/>
          <w:sz w:val="28"/>
          <w:szCs w:val="28"/>
        </w:rPr>
      </w:pPr>
    </w:p>
    <w:p w:rsidR="00A72525" w:rsidRDefault="00A72525" w:rsidP="000E2EE6">
      <w:pPr>
        <w:rPr>
          <w:rFonts w:ascii="Times New Roman" w:hAnsi="Times New Roman" w:cs="Times New Roman"/>
          <w:sz w:val="28"/>
          <w:szCs w:val="28"/>
        </w:rPr>
      </w:pPr>
      <w:r w:rsidRPr="00A72525">
        <w:rPr>
          <w:rFonts w:ascii="Times New Roman" w:hAnsi="Times New Roman" w:cs="Times New Roman"/>
          <w:sz w:val="28"/>
          <w:szCs w:val="28"/>
        </w:rPr>
        <w:t>Цель: оказание помощи молодым и начинающим педагогам в их профессиональном становлении.</w:t>
      </w:r>
    </w:p>
    <w:p w:rsidR="00A72525" w:rsidRDefault="00A72525" w:rsidP="000E2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работы</w:t>
      </w:r>
    </w:p>
    <w:p w:rsidR="00A72525" w:rsidRPr="000E2EE6" w:rsidRDefault="00A72525" w:rsidP="000E2EE6">
      <w:pPr>
        <w:rPr>
          <w:rFonts w:ascii="Times New Roman" w:hAnsi="Times New Roman" w:cs="Times New Roman"/>
          <w:sz w:val="28"/>
          <w:szCs w:val="28"/>
        </w:rPr>
      </w:pPr>
      <w:r w:rsidRPr="00A72525">
        <w:rPr>
          <w:rFonts w:ascii="Times New Roman" w:hAnsi="Times New Roman" w:cs="Times New Roman"/>
          <w:sz w:val="28"/>
          <w:szCs w:val="28"/>
        </w:rPr>
        <w:t>выявление затруднений в работе;</w:t>
      </w:r>
      <w:r w:rsidR="004D61B0" w:rsidRPr="004D61B0">
        <w:t xml:space="preserve"> </w:t>
      </w:r>
    </w:p>
    <w:p w:rsidR="008C5132" w:rsidRDefault="000E2EE6" w:rsidP="000E2E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EE6">
        <w:rPr>
          <w:rFonts w:ascii="Times New Roman" w:hAnsi="Times New Roman" w:cs="Times New Roman"/>
          <w:b/>
          <w:sz w:val="28"/>
          <w:szCs w:val="28"/>
        </w:rPr>
        <w:t>Форма и методы работы педагога- наставника</w:t>
      </w:r>
    </w:p>
    <w:p w:rsidR="000E2EE6" w:rsidRPr="00A72525" w:rsidRDefault="000E2EE6" w:rsidP="000E2EE6">
      <w:pPr>
        <w:rPr>
          <w:rFonts w:ascii="Times New Roman" w:hAnsi="Times New Roman" w:cs="Times New Roman"/>
          <w:sz w:val="28"/>
          <w:szCs w:val="28"/>
        </w:rPr>
      </w:pPr>
      <w:r w:rsidRPr="00A72525">
        <w:rPr>
          <w:rFonts w:ascii="Times New Roman" w:hAnsi="Times New Roman" w:cs="Times New Roman"/>
          <w:sz w:val="28"/>
          <w:szCs w:val="28"/>
        </w:rPr>
        <w:t> совместно планировать мероприятия, способствующие профессиональному росту;</w:t>
      </w:r>
      <w:r w:rsidR="002F39B9" w:rsidRPr="002F39B9">
        <w:t xml:space="preserve"> </w:t>
      </w:r>
      <w:r w:rsidR="002F39B9" w:rsidRPr="002F39B9">
        <w:rPr>
          <w:rFonts w:ascii="Times New Roman" w:hAnsi="Times New Roman" w:cs="Times New Roman"/>
          <w:sz w:val="28"/>
          <w:szCs w:val="28"/>
        </w:rPr>
        <w:t>практическая разработка занятий</w:t>
      </w:r>
    </w:p>
    <w:p w:rsidR="000E2EE6" w:rsidRDefault="000E2EE6" w:rsidP="000E2EE6">
      <w:pPr>
        <w:rPr>
          <w:rFonts w:ascii="Times New Roman" w:hAnsi="Times New Roman" w:cs="Times New Roman"/>
          <w:sz w:val="28"/>
          <w:szCs w:val="28"/>
        </w:rPr>
      </w:pPr>
      <w:r w:rsidRPr="00A72525">
        <w:rPr>
          <w:rFonts w:ascii="Times New Roman" w:hAnsi="Times New Roman" w:cs="Times New Roman"/>
          <w:sz w:val="28"/>
          <w:szCs w:val="28"/>
        </w:rPr>
        <w:t xml:space="preserve">дидактическая подготовка к проведению образовательной деятельности и совместной деятельности, </w:t>
      </w:r>
      <w:r w:rsidR="002F39B9" w:rsidRPr="00A72525">
        <w:rPr>
          <w:rFonts w:ascii="Times New Roman" w:hAnsi="Times New Roman" w:cs="Times New Roman"/>
          <w:sz w:val="28"/>
          <w:szCs w:val="28"/>
        </w:rPr>
        <w:t>осуществляемой в</w:t>
      </w:r>
      <w:r w:rsidRPr="00A72525">
        <w:rPr>
          <w:rFonts w:ascii="Times New Roman" w:hAnsi="Times New Roman" w:cs="Times New Roman"/>
          <w:sz w:val="28"/>
          <w:szCs w:val="28"/>
        </w:rPr>
        <w:t xml:space="preserve"> ходе режимных моментов;</w:t>
      </w:r>
      <w:r w:rsidR="004D61B0" w:rsidRPr="004D61B0">
        <w:t xml:space="preserve"> </w:t>
      </w:r>
      <w:r w:rsidR="002F39B9">
        <w:rPr>
          <w:rFonts w:ascii="Times New Roman" w:hAnsi="Times New Roman" w:cs="Times New Roman"/>
          <w:sz w:val="28"/>
          <w:szCs w:val="28"/>
        </w:rPr>
        <w:t>посещение и обсуждение</w:t>
      </w:r>
      <w:r w:rsidR="004D61B0" w:rsidRPr="004D61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61B0" w:rsidRPr="004D61B0">
        <w:rPr>
          <w:rFonts w:ascii="Times New Roman" w:hAnsi="Times New Roman" w:cs="Times New Roman"/>
          <w:sz w:val="28"/>
          <w:szCs w:val="28"/>
        </w:rPr>
        <w:t>занятий</w:t>
      </w:r>
      <w:r w:rsidR="002F39B9" w:rsidRPr="002F39B9">
        <w:t xml:space="preserve"> </w:t>
      </w:r>
      <w:r w:rsidR="002F39B9">
        <w:t xml:space="preserve"> </w:t>
      </w:r>
      <w:r w:rsidR="002F39B9" w:rsidRPr="002F39B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F39B9" w:rsidRPr="002F39B9">
        <w:rPr>
          <w:rFonts w:ascii="Times New Roman" w:hAnsi="Times New Roman" w:cs="Times New Roman"/>
          <w:sz w:val="28"/>
          <w:szCs w:val="28"/>
        </w:rPr>
        <w:t xml:space="preserve"> других видов</w:t>
      </w:r>
      <w:r w:rsidR="002F39B9">
        <w:t xml:space="preserve"> </w:t>
      </w:r>
      <w:r w:rsidR="002F39B9" w:rsidRPr="002F39B9">
        <w:rPr>
          <w:rFonts w:ascii="Times New Roman" w:hAnsi="Times New Roman" w:cs="Times New Roman"/>
          <w:sz w:val="28"/>
          <w:szCs w:val="28"/>
        </w:rPr>
        <w:t>деятельности с детьми;</w:t>
      </w:r>
    </w:p>
    <w:p w:rsidR="00A72525" w:rsidRDefault="00A72525" w:rsidP="000E2EE6">
      <w:pPr>
        <w:rPr>
          <w:rFonts w:ascii="Times New Roman" w:hAnsi="Times New Roman" w:cs="Times New Roman"/>
          <w:sz w:val="28"/>
          <w:szCs w:val="28"/>
        </w:rPr>
      </w:pPr>
      <w:r w:rsidRPr="00A72525">
        <w:rPr>
          <w:rFonts w:ascii="Times New Roman" w:hAnsi="Times New Roman" w:cs="Times New Roman"/>
          <w:sz w:val="28"/>
          <w:szCs w:val="28"/>
        </w:rPr>
        <w:t>анализ и самоанализ занятия;</w:t>
      </w:r>
      <w:r w:rsidRPr="00A72525">
        <w:t xml:space="preserve"> </w:t>
      </w:r>
      <w:r w:rsidRPr="00A72525">
        <w:rPr>
          <w:rFonts w:ascii="Times New Roman" w:hAnsi="Times New Roman" w:cs="Times New Roman"/>
          <w:sz w:val="28"/>
          <w:szCs w:val="28"/>
        </w:rPr>
        <w:t>как правильно организовать работу с родителями;</w:t>
      </w:r>
    </w:p>
    <w:p w:rsidR="00A72525" w:rsidRDefault="004D61B0" w:rsidP="000E2EE6">
      <w:pPr>
        <w:rPr>
          <w:rFonts w:ascii="Times New Roman" w:hAnsi="Times New Roman" w:cs="Times New Roman"/>
          <w:sz w:val="28"/>
          <w:szCs w:val="28"/>
        </w:rPr>
      </w:pPr>
      <w:r w:rsidRPr="004D61B0">
        <w:rPr>
          <w:rFonts w:ascii="Times New Roman" w:hAnsi="Times New Roman" w:cs="Times New Roman"/>
          <w:sz w:val="28"/>
          <w:szCs w:val="28"/>
        </w:rPr>
        <w:t xml:space="preserve">психологические основы управления деятельностью </w:t>
      </w:r>
      <w:proofErr w:type="gramStart"/>
      <w:r w:rsidRPr="004D61B0">
        <w:rPr>
          <w:rFonts w:ascii="Times New Roman" w:hAnsi="Times New Roman" w:cs="Times New Roman"/>
          <w:sz w:val="28"/>
          <w:szCs w:val="28"/>
        </w:rPr>
        <w:t>воспитанников  на</w:t>
      </w:r>
      <w:proofErr w:type="gramEnd"/>
      <w:r w:rsidRPr="004D61B0">
        <w:rPr>
          <w:rFonts w:ascii="Times New Roman" w:hAnsi="Times New Roman" w:cs="Times New Roman"/>
          <w:sz w:val="28"/>
          <w:szCs w:val="28"/>
        </w:rPr>
        <w:t xml:space="preserve"> занятии, создание благоприятного психологического климата на занятиях  и др.);</w:t>
      </w:r>
      <w:r w:rsidR="002F39B9" w:rsidRPr="002F39B9">
        <w:t xml:space="preserve"> </w:t>
      </w:r>
      <w:r w:rsidR="002F39B9" w:rsidRPr="002F39B9">
        <w:rPr>
          <w:rFonts w:ascii="Times New Roman" w:hAnsi="Times New Roman" w:cs="Times New Roman"/>
          <w:sz w:val="28"/>
          <w:szCs w:val="28"/>
        </w:rPr>
        <w:t>посещение открытых п</w:t>
      </w:r>
      <w:r w:rsidR="00FA54E1">
        <w:rPr>
          <w:rFonts w:ascii="Times New Roman" w:hAnsi="Times New Roman" w:cs="Times New Roman"/>
          <w:sz w:val="28"/>
          <w:szCs w:val="28"/>
        </w:rPr>
        <w:t>росмотров деятельности с детьми/</w:t>
      </w:r>
    </w:p>
    <w:p w:rsidR="00FA54E1" w:rsidRDefault="00FA54E1" w:rsidP="000E2EE6">
      <w:pPr>
        <w:rPr>
          <w:rFonts w:ascii="Times New Roman" w:hAnsi="Times New Roman" w:cs="Times New Roman"/>
          <w:b/>
          <w:sz w:val="28"/>
          <w:szCs w:val="28"/>
        </w:rPr>
      </w:pPr>
      <w:r w:rsidRPr="00FA54E1">
        <w:rPr>
          <w:rFonts w:ascii="Times New Roman" w:hAnsi="Times New Roman" w:cs="Times New Roman"/>
          <w:b/>
          <w:sz w:val="28"/>
          <w:szCs w:val="28"/>
        </w:rPr>
        <w:t>План деятельности по введению молодого специалиста в профессию педагога: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A54E1" w:rsidTr="00FA54E1">
        <w:tc>
          <w:tcPr>
            <w:tcW w:w="3115" w:type="dxa"/>
          </w:tcPr>
          <w:p w:rsidR="00FA54E1" w:rsidRDefault="00FA54E1" w:rsidP="000E2E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4E1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3115" w:type="dxa"/>
          </w:tcPr>
          <w:p w:rsidR="00FA54E1" w:rsidRDefault="00FA54E1" w:rsidP="000E2E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4E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115" w:type="dxa"/>
          </w:tcPr>
          <w:p w:rsidR="00FA54E1" w:rsidRDefault="00FA54E1" w:rsidP="000E2E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4E1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работы</w:t>
            </w:r>
          </w:p>
        </w:tc>
      </w:tr>
      <w:tr w:rsidR="00FA54E1" w:rsidTr="00FA54E1">
        <w:tc>
          <w:tcPr>
            <w:tcW w:w="3115" w:type="dxa"/>
          </w:tcPr>
          <w:p w:rsidR="00FA54E1" w:rsidRPr="00FA54E1" w:rsidRDefault="00FA54E1" w:rsidP="000E2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4E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5" w:type="dxa"/>
          </w:tcPr>
          <w:p w:rsidR="00FA54E1" w:rsidRPr="00FA54E1" w:rsidRDefault="00FA54E1" w:rsidP="000E2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4E1">
              <w:rPr>
                <w:rFonts w:ascii="Times New Roman" w:hAnsi="Times New Roman" w:cs="Times New Roman"/>
                <w:sz w:val="28"/>
                <w:szCs w:val="28"/>
              </w:rPr>
              <w:t>Знакомство с нормативно-правовой базой МАДОУ</w:t>
            </w:r>
          </w:p>
        </w:tc>
        <w:tc>
          <w:tcPr>
            <w:tcW w:w="3115" w:type="dxa"/>
          </w:tcPr>
          <w:p w:rsidR="00FA54E1" w:rsidRPr="00FA54E1" w:rsidRDefault="00FA54E1" w:rsidP="00FA5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4E1"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документов:</w:t>
            </w:r>
          </w:p>
          <w:p w:rsidR="00FA54E1" w:rsidRPr="00FA54E1" w:rsidRDefault="00FA54E1" w:rsidP="00FA5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4E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FA54E1">
              <w:rPr>
                <w:rFonts w:ascii="Times New Roman" w:hAnsi="Times New Roman" w:cs="Times New Roman"/>
                <w:sz w:val="28"/>
                <w:szCs w:val="28"/>
              </w:rPr>
              <w:tab/>
              <w:t>Устав ДОУ</w:t>
            </w:r>
          </w:p>
          <w:p w:rsidR="00FA54E1" w:rsidRDefault="00FA54E1" w:rsidP="00FA5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4E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FA54E1">
              <w:rPr>
                <w:rFonts w:ascii="Times New Roman" w:hAnsi="Times New Roman" w:cs="Times New Roman"/>
                <w:sz w:val="28"/>
                <w:szCs w:val="28"/>
              </w:rPr>
              <w:tab/>
              <w:t>Коллективный договор</w:t>
            </w:r>
          </w:p>
        </w:tc>
      </w:tr>
      <w:tr w:rsidR="009913D2" w:rsidTr="00FA54E1">
        <w:tc>
          <w:tcPr>
            <w:tcW w:w="3115" w:type="dxa"/>
          </w:tcPr>
          <w:p w:rsidR="009913D2" w:rsidRPr="00FA54E1" w:rsidRDefault="009913D2" w:rsidP="000E2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913D2">
              <w:rPr>
                <w:rFonts w:ascii="Times New Roman" w:hAnsi="Times New Roman" w:cs="Times New Roman"/>
                <w:sz w:val="28"/>
                <w:szCs w:val="28"/>
              </w:rPr>
              <w:t>ктябрь, ноябрь</w:t>
            </w:r>
          </w:p>
        </w:tc>
        <w:tc>
          <w:tcPr>
            <w:tcW w:w="3115" w:type="dxa"/>
          </w:tcPr>
          <w:p w:rsidR="009913D2" w:rsidRPr="00FA54E1" w:rsidRDefault="009913D2" w:rsidP="000E2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3D2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расписания ООД; соблюдение темы недели; соблюдение </w:t>
            </w:r>
            <w:proofErr w:type="spellStart"/>
            <w:r w:rsidRPr="009913D2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9913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115" w:type="dxa"/>
          </w:tcPr>
          <w:p w:rsidR="009913D2" w:rsidRPr="00FA54E1" w:rsidRDefault="009913D2" w:rsidP="00FA5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3D2">
              <w:rPr>
                <w:rFonts w:ascii="Times New Roman" w:hAnsi="Times New Roman" w:cs="Times New Roman"/>
                <w:sz w:val="28"/>
                <w:szCs w:val="28"/>
              </w:rPr>
              <w:t>Лекция-беседа.</w:t>
            </w:r>
          </w:p>
        </w:tc>
      </w:tr>
      <w:tr w:rsidR="00FA54E1" w:rsidTr="00FA54E1">
        <w:tc>
          <w:tcPr>
            <w:tcW w:w="3115" w:type="dxa"/>
          </w:tcPr>
          <w:p w:rsidR="00FA54E1" w:rsidRPr="00FA54E1" w:rsidRDefault="009913D2" w:rsidP="000E2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5" w:type="dxa"/>
          </w:tcPr>
          <w:p w:rsidR="00FA54E1" w:rsidRPr="00FA54E1" w:rsidRDefault="00FA54E1" w:rsidP="000E2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4E1">
              <w:rPr>
                <w:rFonts w:ascii="Times New Roman" w:hAnsi="Times New Roman" w:cs="Times New Roman"/>
                <w:sz w:val="28"/>
                <w:szCs w:val="28"/>
              </w:rPr>
              <w:t>Подготовка конспекта НОД</w:t>
            </w:r>
          </w:p>
        </w:tc>
        <w:tc>
          <w:tcPr>
            <w:tcW w:w="3115" w:type="dxa"/>
          </w:tcPr>
          <w:p w:rsidR="00FA54E1" w:rsidRPr="00FA54E1" w:rsidRDefault="00FA54E1" w:rsidP="00FA5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4E1">
              <w:rPr>
                <w:rFonts w:ascii="Times New Roman" w:hAnsi="Times New Roman" w:cs="Times New Roman"/>
                <w:sz w:val="28"/>
                <w:szCs w:val="28"/>
              </w:rPr>
              <w:t>Разработка конспекта НОД, знакомство со структурой конспекта.</w:t>
            </w:r>
          </w:p>
        </w:tc>
      </w:tr>
      <w:tr w:rsidR="00FA54E1" w:rsidTr="00FA54E1">
        <w:tc>
          <w:tcPr>
            <w:tcW w:w="3115" w:type="dxa"/>
          </w:tcPr>
          <w:p w:rsidR="00FA54E1" w:rsidRPr="009913D2" w:rsidRDefault="009913D2" w:rsidP="000E2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3D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15" w:type="dxa"/>
          </w:tcPr>
          <w:p w:rsidR="00FA54E1" w:rsidRPr="009913D2" w:rsidRDefault="009913D2" w:rsidP="00991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3D2"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представления молодого </w:t>
            </w:r>
            <w:proofErr w:type="gramStart"/>
            <w:r w:rsidRPr="009913D2">
              <w:rPr>
                <w:rFonts w:ascii="Times New Roman" w:hAnsi="Times New Roman" w:cs="Times New Roman"/>
                <w:sz w:val="28"/>
                <w:szCs w:val="28"/>
              </w:rPr>
              <w:t>педагога  о</w:t>
            </w:r>
            <w:proofErr w:type="gramEnd"/>
            <w:r w:rsidRPr="009913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3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принципах организации сюжетно-ролевой игры, о методах и приемах управления сюжетно-ролевыми играми;  развивать умение  находить выход в сложных педагогических ситуациях. </w:t>
            </w:r>
          </w:p>
        </w:tc>
        <w:tc>
          <w:tcPr>
            <w:tcW w:w="3115" w:type="dxa"/>
          </w:tcPr>
          <w:p w:rsidR="009913D2" w:rsidRPr="009913D2" w:rsidRDefault="009913D2" w:rsidP="00991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3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Собеседование «Вопрос-ответ»</w:t>
            </w:r>
          </w:p>
          <w:p w:rsidR="009913D2" w:rsidRPr="009913D2" w:rsidRDefault="009913D2" w:rsidP="00991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4E1" w:rsidRPr="009913D2" w:rsidRDefault="009913D2" w:rsidP="00991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3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 сюжетно-ролевой игры.</w:t>
            </w:r>
          </w:p>
        </w:tc>
      </w:tr>
      <w:tr w:rsidR="00FA54E1" w:rsidTr="00FA54E1">
        <w:tc>
          <w:tcPr>
            <w:tcW w:w="3115" w:type="dxa"/>
          </w:tcPr>
          <w:p w:rsidR="00FA54E1" w:rsidRPr="009913D2" w:rsidRDefault="009913D2" w:rsidP="000E2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3D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март</w:t>
            </w:r>
          </w:p>
        </w:tc>
        <w:tc>
          <w:tcPr>
            <w:tcW w:w="3115" w:type="dxa"/>
          </w:tcPr>
          <w:p w:rsidR="00FA54E1" w:rsidRPr="001A04CD" w:rsidRDefault="009913D2" w:rsidP="000E2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4CD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дошкольников.</w:t>
            </w:r>
          </w:p>
        </w:tc>
        <w:tc>
          <w:tcPr>
            <w:tcW w:w="3115" w:type="dxa"/>
          </w:tcPr>
          <w:p w:rsidR="00FA54E1" w:rsidRPr="001A04CD" w:rsidRDefault="001A04CD" w:rsidP="000E2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A04CD">
              <w:rPr>
                <w:rFonts w:ascii="Times New Roman" w:hAnsi="Times New Roman" w:cs="Times New Roman"/>
                <w:sz w:val="28"/>
                <w:szCs w:val="28"/>
              </w:rPr>
              <w:t>омощь в выборе форм и методов работы. Обсуждение конкретных примеров, советы наставника.</w:t>
            </w:r>
          </w:p>
        </w:tc>
      </w:tr>
      <w:tr w:rsidR="00FA54E1" w:rsidTr="00FA54E1">
        <w:tc>
          <w:tcPr>
            <w:tcW w:w="3115" w:type="dxa"/>
          </w:tcPr>
          <w:p w:rsidR="00FA54E1" w:rsidRPr="001A04CD" w:rsidRDefault="001A04CD" w:rsidP="000E2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4CD">
              <w:rPr>
                <w:rFonts w:ascii="Times New Roman" w:hAnsi="Times New Roman" w:cs="Times New Roman"/>
                <w:sz w:val="28"/>
                <w:szCs w:val="28"/>
              </w:rPr>
              <w:t>Апрель, май</w:t>
            </w:r>
          </w:p>
        </w:tc>
        <w:tc>
          <w:tcPr>
            <w:tcW w:w="3115" w:type="dxa"/>
          </w:tcPr>
          <w:p w:rsidR="00FA54E1" w:rsidRPr="001A04CD" w:rsidRDefault="001A04CD" w:rsidP="000E2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4CD">
              <w:rPr>
                <w:rFonts w:ascii="Times New Roman" w:hAnsi="Times New Roman" w:cs="Times New Roman"/>
                <w:sz w:val="28"/>
                <w:szCs w:val="28"/>
              </w:rPr>
              <w:t>Анализ педагогических ситуаций.</w:t>
            </w:r>
          </w:p>
        </w:tc>
        <w:tc>
          <w:tcPr>
            <w:tcW w:w="3115" w:type="dxa"/>
          </w:tcPr>
          <w:p w:rsidR="00FA54E1" w:rsidRPr="001A04CD" w:rsidRDefault="001A04CD" w:rsidP="000E2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1A04CD">
              <w:rPr>
                <w:rFonts w:ascii="Times New Roman" w:hAnsi="Times New Roman" w:cs="Times New Roman"/>
                <w:sz w:val="28"/>
                <w:szCs w:val="28"/>
              </w:rPr>
              <w:t>Беседа: «Трудная ситуация на занятии, выход из нее»</w:t>
            </w:r>
            <w:bookmarkEnd w:id="0"/>
          </w:p>
        </w:tc>
      </w:tr>
    </w:tbl>
    <w:p w:rsidR="00FA54E1" w:rsidRPr="00FA54E1" w:rsidRDefault="00FA54E1" w:rsidP="000E2EE6">
      <w:pPr>
        <w:rPr>
          <w:rFonts w:ascii="Times New Roman" w:hAnsi="Times New Roman" w:cs="Times New Roman"/>
          <w:b/>
          <w:sz w:val="28"/>
          <w:szCs w:val="28"/>
        </w:rPr>
      </w:pPr>
    </w:p>
    <w:p w:rsidR="00A72525" w:rsidRPr="00FA54E1" w:rsidRDefault="001A04CD" w:rsidP="00A725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A54E1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A72525" w:rsidRPr="00FA54E1">
        <w:rPr>
          <w:rFonts w:ascii="Times New Roman" w:hAnsi="Times New Roman" w:cs="Times New Roman"/>
          <w:b/>
          <w:sz w:val="28"/>
          <w:szCs w:val="28"/>
        </w:rPr>
        <w:t>:</w:t>
      </w:r>
    </w:p>
    <w:p w:rsidR="00A72525" w:rsidRPr="00FA54E1" w:rsidRDefault="00A72525" w:rsidP="00A725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2525" w:rsidRPr="00FA54E1" w:rsidRDefault="00A72525" w:rsidP="00A725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A54E1">
        <w:rPr>
          <w:rFonts w:ascii="Times New Roman" w:hAnsi="Times New Roman" w:cs="Times New Roman"/>
          <w:sz w:val="28"/>
          <w:szCs w:val="28"/>
        </w:rPr>
        <w:t>Молодой специалист:</w:t>
      </w:r>
    </w:p>
    <w:p w:rsidR="00A72525" w:rsidRPr="00FA54E1" w:rsidRDefault="00A72525" w:rsidP="00A725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2525" w:rsidRPr="00FA54E1" w:rsidRDefault="00A72525" w:rsidP="00A725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A54E1">
        <w:rPr>
          <w:rFonts w:ascii="Times New Roman" w:hAnsi="Times New Roman" w:cs="Times New Roman"/>
          <w:sz w:val="28"/>
          <w:szCs w:val="28"/>
        </w:rPr>
        <w:t>- будет самостоятельно разрабатывать и проводить занятия, организовывать без затруднений образовательную деятельность, осуществляемую в режимных моментах;</w:t>
      </w:r>
    </w:p>
    <w:p w:rsidR="00A72525" w:rsidRPr="00FA54E1" w:rsidRDefault="00A72525" w:rsidP="00A725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2525" w:rsidRPr="00FA54E1" w:rsidRDefault="00A72525" w:rsidP="00A725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A54E1">
        <w:rPr>
          <w:rFonts w:ascii="Times New Roman" w:hAnsi="Times New Roman" w:cs="Times New Roman"/>
          <w:sz w:val="28"/>
          <w:szCs w:val="28"/>
        </w:rPr>
        <w:t xml:space="preserve">- самостоятельно </w:t>
      </w:r>
      <w:proofErr w:type="gramStart"/>
      <w:r w:rsidRPr="00FA54E1">
        <w:rPr>
          <w:rFonts w:ascii="Times New Roman" w:hAnsi="Times New Roman" w:cs="Times New Roman"/>
          <w:sz w:val="28"/>
          <w:szCs w:val="28"/>
        </w:rPr>
        <w:t>разрабатывать  и</w:t>
      </w:r>
      <w:proofErr w:type="gramEnd"/>
      <w:r w:rsidRPr="00FA54E1">
        <w:rPr>
          <w:rFonts w:ascii="Times New Roman" w:hAnsi="Times New Roman" w:cs="Times New Roman"/>
          <w:sz w:val="28"/>
          <w:szCs w:val="28"/>
        </w:rPr>
        <w:t xml:space="preserve"> проводить родительские собрания;</w:t>
      </w:r>
    </w:p>
    <w:p w:rsidR="00A72525" w:rsidRPr="00FA54E1" w:rsidRDefault="00A72525" w:rsidP="00A725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2525" w:rsidRPr="00FA54E1" w:rsidRDefault="00A72525" w:rsidP="00A725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A54E1">
        <w:rPr>
          <w:rFonts w:ascii="Times New Roman" w:hAnsi="Times New Roman" w:cs="Times New Roman"/>
          <w:sz w:val="28"/>
          <w:szCs w:val="28"/>
        </w:rPr>
        <w:t>- устанавливать взаимоотношения с коллегами, родителями, детьми на основе сотрудничества и взаимопонимания;</w:t>
      </w:r>
    </w:p>
    <w:p w:rsidR="00A72525" w:rsidRPr="00FA54E1" w:rsidRDefault="00A72525" w:rsidP="00A725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2525" w:rsidRPr="00FA54E1" w:rsidRDefault="00A72525" w:rsidP="00A725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A54E1">
        <w:rPr>
          <w:rFonts w:ascii="Times New Roman" w:hAnsi="Times New Roman" w:cs="Times New Roman"/>
          <w:sz w:val="28"/>
          <w:szCs w:val="28"/>
        </w:rPr>
        <w:t>- принимать участие в мероприятиях различного уровня;</w:t>
      </w:r>
    </w:p>
    <w:p w:rsidR="00A72525" w:rsidRPr="00FA54E1" w:rsidRDefault="00A72525" w:rsidP="00A725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2525" w:rsidRPr="00FA54E1" w:rsidRDefault="00A72525" w:rsidP="00A725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A54E1">
        <w:rPr>
          <w:rFonts w:ascii="Times New Roman" w:hAnsi="Times New Roman" w:cs="Times New Roman"/>
          <w:sz w:val="28"/>
          <w:szCs w:val="28"/>
        </w:rPr>
        <w:t>- развивать свои профессиональные умения и навыки;</w:t>
      </w:r>
    </w:p>
    <w:p w:rsidR="00A72525" w:rsidRPr="00FA54E1" w:rsidRDefault="00A72525" w:rsidP="00A725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2525" w:rsidRPr="00FA54E1" w:rsidRDefault="00A72525" w:rsidP="00A725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A54E1">
        <w:rPr>
          <w:rFonts w:ascii="Times New Roman" w:hAnsi="Times New Roman" w:cs="Times New Roman"/>
          <w:sz w:val="28"/>
          <w:szCs w:val="28"/>
        </w:rPr>
        <w:t>- аттестуется на соответствие занимаемой должности, а далее на первую квалификационную категорию</w:t>
      </w:r>
    </w:p>
    <w:sectPr w:rsidR="00A72525" w:rsidRPr="00FA5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CDB"/>
    <w:rsid w:val="000E2EE6"/>
    <w:rsid w:val="001964C5"/>
    <w:rsid w:val="001A04CD"/>
    <w:rsid w:val="002F39B9"/>
    <w:rsid w:val="004D61B0"/>
    <w:rsid w:val="00531408"/>
    <w:rsid w:val="008A2B2B"/>
    <w:rsid w:val="008C5132"/>
    <w:rsid w:val="009913D2"/>
    <w:rsid w:val="009B159A"/>
    <w:rsid w:val="00A62CDB"/>
    <w:rsid w:val="00A72525"/>
    <w:rsid w:val="00ED2435"/>
    <w:rsid w:val="00FA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149F"/>
  <w15:chartTrackingRefBased/>
  <w15:docId w15:val="{E8F4A17E-9295-4A78-AAB1-62BEE060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314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EE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314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4">
    <w:name w:val="Table Grid"/>
    <w:basedOn w:val="a1"/>
    <w:uiPriority w:val="39"/>
    <w:rsid w:val="00FA5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2023-12-10T13:29:00Z</dcterms:created>
  <dcterms:modified xsi:type="dcterms:W3CDTF">2023-12-10T13:29:00Z</dcterms:modified>
</cp:coreProperties>
</file>